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4CE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9A292D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FIŞA DISCIPLINEI</w:t>
      </w:r>
      <w:r w:rsidRPr="00DC4274">
        <w:rPr>
          <w:rFonts w:ascii="Times New Roman" w:eastAsia="Times New Roman" w:hAnsi="Times New Roman" w:cs="Times New Roman"/>
          <w:color w:val="000000"/>
          <w:kern w:val="0"/>
          <w:sz w:val="20"/>
          <w:szCs w:val="20"/>
          <w:lang w:eastAsia="hu-HU"/>
          <w14:ligatures w14:val="none"/>
        </w:rPr>
        <w:t> </w:t>
      </w:r>
    </w:p>
    <w:p w14:paraId="64529E0B" w14:textId="77777777" w:rsidR="00E16980" w:rsidRPr="00DC4274" w:rsidRDefault="00E16980"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p w14:paraId="2ACD6AF5" w14:textId="161B4ECB" w:rsidR="00E16980" w:rsidRPr="00DC4274" w:rsidRDefault="00CB5216" w:rsidP="00631906">
      <w:pPr>
        <w:spacing w:after="0" w:line="240" w:lineRule="auto"/>
        <w:jc w:val="center"/>
        <w:textAlignment w:val="baseline"/>
        <w:rPr>
          <w:rFonts w:ascii="Times New Roman" w:eastAsia="Times New Roman" w:hAnsi="Times New Roman" w:cs="Times New Roman"/>
          <w:i/>
          <w:iCs/>
          <w:strike/>
          <w:color w:val="D13438"/>
          <w:kern w:val="0"/>
          <w:sz w:val="20"/>
          <w:szCs w:val="20"/>
          <w:lang w:val="ro-RO" w:eastAsia="hu-HU"/>
          <w14:ligatures w14:val="none"/>
        </w:rPr>
      </w:pPr>
      <w:r w:rsidRPr="00DC4274">
        <w:rPr>
          <w:rFonts w:ascii="Times New Roman" w:eastAsia="Times New Roman" w:hAnsi="Times New Roman" w:cs="Times New Roman"/>
          <w:b/>
          <w:bCs/>
          <w:i/>
          <w:iCs/>
          <w:color w:val="0D0D0D" w:themeColor="text1" w:themeTint="F2"/>
          <w:kern w:val="0"/>
          <w:sz w:val="20"/>
          <w:szCs w:val="20"/>
          <w:u w:val="single"/>
          <w:lang w:val="en-US" w:eastAsia="hu-HU"/>
          <w14:ligatures w14:val="none"/>
        </w:rPr>
        <w:t>Educa</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ția</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w:t>
      </w:r>
      <w:proofErr w:type="spellStart"/>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exrpesiei</w:t>
      </w:r>
      <w:proofErr w:type="spellEnd"/>
      <w:r w:rsidRPr="00DC4274">
        <w:rPr>
          <w:rFonts w:ascii="Times New Roman" w:eastAsia="Times New Roman" w:hAnsi="Times New Roman" w:cs="Times New Roman"/>
          <w:b/>
          <w:bCs/>
          <w:i/>
          <w:iCs/>
          <w:color w:val="0D0D0D" w:themeColor="text1" w:themeTint="F2"/>
          <w:kern w:val="0"/>
          <w:sz w:val="20"/>
          <w:szCs w:val="20"/>
          <w:u w:val="single"/>
          <w:lang w:val="ro-RO" w:eastAsia="hu-HU"/>
          <w14:ligatures w14:val="none"/>
        </w:rPr>
        <w:t xml:space="preserve"> vocale</w:t>
      </w:r>
    </w:p>
    <w:p w14:paraId="17964F6A" w14:textId="77777777" w:rsidR="00CB5216" w:rsidRPr="00DC4274" w:rsidRDefault="00CB5216" w:rsidP="00631906">
      <w:pPr>
        <w:spacing w:after="0" w:line="240" w:lineRule="auto"/>
        <w:jc w:val="center"/>
        <w:textAlignment w:val="baseline"/>
        <w:rPr>
          <w:rFonts w:ascii="Times New Roman" w:eastAsia="Times New Roman" w:hAnsi="Times New Roman" w:cs="Times New Roman"/>
          <w:color w:val="000000"/>
          <w:kern w:val="0"/>
          <w:sz w:val="20"/>
          <w:szCs w:val="20"/>
          <w:lang w:val="en-US" w:eastAsia="hu-HU"/>
          <w14:ligatures w14:val="none"/>
        </w:rPr>
      </w:pPr>
    </w:p>
    <w:p w14:paraId="2B06A2B0" w14:textId="30AA7D51"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Anul </w:t>
      </w:r>
      <w:proofErr w:type="spellStart"/>
      <w:r w:rsidRPr="00DC4274">
        <w:rPr>
          <w:rFonts w:ascii="Times New Roman" w:eastAsia="Times New Roman" w:hAnsi="Times New Roman" w:cs="Times New Roman"/>
          <w:color w:val="000000"/>
          <w:kern w:val="0"/>
          <w:sz w:val="20"/>
          <w:szCs w:val="20"/>
          <w:lang w:val="en-US" w:eastAsia="hu-HU"/>
          <w14:ligatures w14:val="none"/>
        </w:rPr>
        <w:t>universitar</w:t>
      </w:r>
      <w:proofErr w:type="spellEnd"/>
      <w:r w:rsidRPr="00DC4274">
        <w:rPr>
          <w:rFonts w:ascii="Times New Roman" w:eastAsia="Times New Roman" w:hAnsi="Times New Roman" w:cs="Times New Roman"/>
          <w:color w:val="D13438"/>
          <w:kern w:val="0"/>
          <w:sz w:val="20"/>
          <w:szCs w:val="20"/>
          <w:u w:val="single"/>
          <w:lang w:val="en-US" w:eastAsia="hu-HU"/>
          <w14:ligatures w14:val="none"/>
        </w:rPr>
        <w:t> </w:t>
      </w:r>
      <w:r w:rsidRPr="00DC4274">
        <w:rPr>
          <w:rFonts w:ascii="Times New Roman" w:eastAsia="Times New Roman" w:hAnsi="Times New Roman" w:cs="Times New Roman"/>
          <w:color w:val="0D0D0D" w:themeColor="text1" w:themeTint="F2"/>
          <w:kern w:val="0"/>
          <w:sz w:val="20"/>
          <w:szCs w:val="20"/>
          <w:u w:val="single"/>
          <w:lang w:val="en-US" w:eastAsia="hu-HU"/>
          <w14:ligatures w14:val="none"/>
        </w:rPr>
        <w:t>2025-2026</w:t>
      </w:r>
      <w:r w:rsidRPr="00DC4274">
        <w:rPr>
          <w:rFonts w:ascii="Times New Roman" w:eastAsia="Times New Roman" w:hAnsi="Times New Roman" w:cs="Times New Roman"/>
          <w:color w:val="0D0D0D" w:themeColor="text1" w:themeTint="F2"/>
          <w:kern w:val="0"/>
          <w:sz w:val="20"/>
          <w:szCs w:val="20"/>
          <w:lang w:eastAsia="hu-HU"/>
          <w14:ligatures w14:val="none"/>
        </w:rPr>
        <w:t> </w:t>
      </w:r>
    </w:p>
    <w:p w14:paraId="389BF6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FF0000"/>
          <w:kern w:val="0"/>
          <w:sz w:val="20"/>
          <w:szCs w:val="20"/>
          <w:lang w:eastAsia="hu-HU"/>
          <w14:ligatures w14:val="none"/>
        </w:rPr>
        <w:t> </w:t>
      </w:r>
    </w:p>
    <w:p w14:paraId="52515D46" w14:textId="6E89120F"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program</w:t>
      </w:r>
    </w:p>
    <w:tbl>
      <w:tblPr>
        <w:tblW w:w="8683"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6"/>
        <w:gridCol w:w="5627"/>
      </w:tblGrid>
      <w:tr w:rsidR="00631906" w:rsidRPr="00DC4274" w14:paraId="15AE42A0" w14:textId="77777777" w:rsidTr="00681132">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167417A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1.1. </w:t>
            </w:r>
            <w:proofErr w:type="spellStart"/>
            <w:r w:rsidRPr="00DC4274">
              <w:rPr>
                <w:rFonts w:ascii="Times New Roman" w:eastAsia="Times New Roman" w:hAnsi="Times New Roman" w:cs="Times New Roman"/>
                <w:color w:val="000000"/>
                <w:kern w:val="0"/>
                <w:sz w:val="20"/>
                <w:szCs w:val="20"/>
                <w:lang w:val="ro-RO" w:eastAsia="hu-HU"/>
                <w14:ligatures w14:val="none"/>
              </w:rPr>
              <w:t>Instituț</w:t>
            </w:r>
            <w:r w:rsidRPr="00DC4274">
              <w:rPr>
                <w:rFonts w:ascii="Times New Roman" w:eastAsia="Times New Roman" w:hAnsi="Times New Roman" w:cs="Times New Roman"/>
                <w:color w:val="000000"/>
                <w:kern w:val="0"/>
                <w:sz w:val="20"/>
                <w:szCs w:val="20"/>
                <w:lang w:val="es-ES" w:eastAsia="hu-HU"/>
                <w14:ligatures w14:val="none"/>
              </w:rPr>
              <w:t>ia</w:t>
            </w:r>
            <w:proofErr w:type="spellEnd"/>
            <w:r w:rsidRPr="00DC4274">
              <w:rPr>
                <w:rFonts w:ascii="Times New Roman" w:eastAsia="Times New Roman" w:hAnsi="Times New Roman" w:cs="Times New Roman"/>
                <w:color w:val="000000"/>
                <w:kern w:val="0"/>
                <w:sz w:val="20"/>
                <w:szCs w:val="20"/>
                <w:lang w:val="es-ES" w:eastAsia="hu-HU"/>
                <w14:ligatures w14:val="none"/>
              </w:rPr>
              <w:t> de </w:t>
            </w:r>
            <w:proofErr w:type="spellStart"/>
            <w:r w:rsidRPr="00DC4274">
              <w:rPr>
                <w:rFonts w:ascii="Times New Roman" w:eastAsia="Times New Roman" w:hAnsi="Times New Roman" w:cs="Times New Roman"/>
                <w:color w:val="000000"/>
                <w:kern w:val="0"/>
                <w:sz w:val="20"/>
                <w:szCs w:val="20"/>
                <w:lang w:val="ro-RO" w:eastAsia="hu-HU"/>
                <w14:ligatures w14:val="none"/>
              </w:rPr>
              <w:t>învățămâ</w:t>
            </w:r>
            <w:proofErr w:type="spellEnd"/>
            <w:r w:rsidRPr="00DC4274">
              <w:rPr>
                <w:rFonts w:ascii="Times New Roman" w:eastAsia="Times New Roman" w:hAnsi="Times New Roman" w:cs="Times New Roman"/>
                <w:color w:val="000000"/>
                <w:kern w:val="0"/>
                <w:sz w:val="20"/>
                <w:szCs w:val="20"/>
                <w:lang w:val="fr-FR" w:eastAsia="hu-HU"/>
                <w14:ligatures w14:val="none"/>
              </w:rPr>
              <w:t>nt </w:t>
            </w:r>
            <w:proofErr w:type="spellStart"/>
            <w:r w:rsidRPr="00DC4274">
              <w:rPr>
                <w:rFonts w:ascii="Times New Roman" w:eastAsia="Times New Roman" w:hAnsi="Times New Roman" w:cs="Times New Roman"/>
                <w:color w:val="000000"/>
                <w:kern w:val="0"/>
                <w:sz w:val="20"/>
                <w:szCs w:val="20"/>
                <w:lang w:val="fr-FR" w:eastAsia="hu-HU"/>
                <w14:ligatures w14:val="none"/>
              </w:rPr>
              <w:t>superior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BC379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Universitatea</w:t>
            </w:r>
            <w:proofErr w:type="spellEnd"/>
            <w:r w:rsidRPr="00DC4274">
              <w:rPr>
                <w:rFonts w:ascii="Times New Roman" w:eastAsia="Times New Roman" w:hAnsi="Times New Roman" w:cs="Times New Roman"/>
                <w:color w:val="000000"/>
                <w:kern w:val="0"/>
                <w:sz w:val="20"/>
                <w:szCs w:val="20"/>
                <w:lang w:val="en-US" w:eastAsia="hu-HU"/>
                <w14:ligatures w14:val="none"/>
              </w:rPr>
              <w:t> Babeș-Bolyai</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C8672A4" w14:textId="77777777" w:rsidTr="0068113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93EBDA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1.2. </w:t>
            </w: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56FDAA9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Facultatea</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Film</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8F0D12" w14:textId="77777777" w:rsidTr="0068113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2CE8ED3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1.3. </w:t>
            </w: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E16FE8" w14:textId="62E3D9E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Departamentul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00E16980" w:rsidRPr="00DC4274">
              <w:rPr>
                <w:rFonts w:ascii="Times New Roman" w:eastAsia="Times New Roman" w:hAnsi="Times New Roman" w:cs="Times New Roman"/>
                <w:color w:val="000000"/>
                <w:kern w:val="0"/>
                <w:sz w:val="20"/>
                <w:szCs w:val="20"/>
                <w:lang w:val="en-US" w:eastAsia="hu-HU"/>
                <w14:ligatures w14:val="none"/>
              </w:rPr>
              <w:t>Maghiar</w:t>
            </w:r>
            <w:proofErr w:type="spellEnd"/>
            <w:r w:rsidR="00E16980" w:rsidRPr="00DC4274">
              <w:rPr>
                <w:rFonts w:ascii="Times New Roman" w:eastAsia="Times New Roman" w:hAnsi="Times New Roman" w:cs="Times New Roman"/>
                <w:color w:val="000000"/>
                <w:kern w:val="0"/>
                <w:sz w:val="20"/>
                <w:szCs w:val="20"/>
                <w:lang w:val="en-US" w:eastAsia="hu-HU"/>
                <w14:ligatures w14:val="none"/>
              </w:rPr>
              <w:t xml:space="preserve"> </w:t>
            </w: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11604D6" w14:textId="77777777" w:rsidTr="0068113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6FF533B1"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1.4.</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Domeniul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2CCD0A6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Teatru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D08BDE3" w14:textId="77777777" w:rsidTr="0068113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54C46EA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1.5.</w:t>
            </w:r>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Ciclul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0ED56EC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Licență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1EA6624" w14:textId="77777777" w:rsidTr="00681132">
        <w:trPr>
          <w:trHeight w:val="48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43697A44"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1.6. </w:t>
            </w:r>
            <w:proofErr w:type="spellStart"/>
            <w:r w:rsidRPr="00DC4274">
              <w:rPr>
                <w:rFonts w:ascii="Times New Roman" w:eastAsia="Times New Roman" w:hAnsi="Times New Roman" w:cs="Times New Roman"/>
                <w:color w:val="000000"/>
                <w:kern w:val="0"/>
                <w:sz w:val="20"/>
                <w:szCs w:val="20"/>
                <w:lang w:val="en-US" w:eastAsia="hu-HU"/>
                <w14:ligatures w14:val="none"/>
              </w:rPr>
              <w:t>Programul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studii</w:t>
            </w:r>
            <w:proofErr w:type="spellEnd"/>
            <w:r w:rsidRPr="00DC4274">
              <w:rPr>
                <w:rFonts w:ascii="Times New Roman" w:eastAsia="Times New Roman" w:hAnsi="Times New Roman" w:cs="Times New Roman"/>
                <w:color w:val="000000"/>
                <w:kern w:val="0"/>
                <w:sz w:val="20"/>
                <w:szCs w:val="20"/>
                <w:lang w:val="en-US" w:eastAsia="hu-HU"/>
                <w14:ligatures w14:val="none"/>
              </w:rPr>
              <w:t> / </w:t>
            </w:r>
            <w:proofErr w:type="spellStart"/>
            <w:r w:rsidRPr="00DC4274">
              <w:rPr>
                <w:rFonts w:ascii="Times New Roman" w:eastAsia="Times New Roman" w:hAnsi="Times New Roman" w:cs="Times New Roman"/>
                <w:color w:val="000000"/>
                <w:kern w:val="0"/>
                <w:sz w:val="20"/>
                <w:szCs w:val="20"/>
                <w:lang w:val="en-US" w:eastAsia="hu-HU"/>
                <w14:ligatures w14:val="none"/>
              </w:rPr>
              <w:t>Calificarea</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4084638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Artele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spectacolului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Actorie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4EE067E" w14:textId="77777777" w:rsidTr="00681132">
        <w:trPr>
          <w:trHeight w:val="240"/>
        </w:trPr>
        <w:tc>
          <w:tcPr>
            <w:tcW w:w="3056" w:type="dxa"/>
            <w:tcBorders>
              <w:top w:val="single" w:sz="6" w:space="0" w:color="000000"/>
              <w:left w:val="single" w:sz="6" w:space="0" w:color="000000"/>
              <w:bottom w:val="single" w:sz="6" w:space="0" w:color="000000"/>
              <w:right w:val="single" w:sz="6" w:space="0" w:color="000000"/>
            </w:tcBorders>
            <w:vAlign w:val="center"/>
            <w:hideMark/>
          </w:tcPr>
          <w:p w14:paraId="085D4CD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s-ES" w:eastAsia="hu-HU"/>
                <w14:ligatures w14:val="none"/>
              </w:rPr>
              <w:t>1.7. Forma de </w:t>
            </w:r>
            <w:r w:rsidRPr="00DC4274">
              <w:rPr>
                <w:rFonts w:ascii="Times New Roman" w:eastAsia="Times New Roman" w:hAnsi="Times New Roman" w:cs="Times New Roman"/>
                <w:color w:val="000000"/>
                <w:kern w:val="0"/>
                <w:sz w:val="20"/>
                <w:szCs w:val="20"/>
                <w:lang w:val="ro-RO" w:eastAsia="hu-HU"/>
                <w14:ligatures w14:val="none"/>
              </w:rPr>
              <w:t>învățământ</w:t>
            </w:r>
            <w:r w:rsidRPr="00DC4274">
              <w:rPr>
                <w:rFonts w:ascii="Times New Roman" w:eastAsia="Times New Roman" w:hAnsi="Times New Roman" w:cs="Times New Roman"/>
                <w:color w:val="000000"/>
                <w:kern w:val="0"/>
                <w:sz w:val="20"/>
                <w:szCs w:val="20"/>
                <w:lang w:eastAsia="hu-HU"/>
                <w14:ligatures w14:val="none"/>
              </w:rPr>
              <w:t> </w:t>
            </w:r>
          </w:p>
        </w:tc>
        <w:tc>
          <w:tcPr>
            <w:tcW w:w="5627" w:type="dxa"/>
            <w:tcBorders>
              <w:top w:val="single" w:sz="6" w:space="0" w:color="000000"/>
              <w:left w:val="single" w:sz="6" w:space="0" w:color="000000"/>
              <w:bottom w:val="single" w:sz="6" w:space="0" w:color="000000"/>
              <w:right w:val="single" w:sz="6" w:space="0" w:color="000000"/>
            </w:tcBorders>
            <w:vAlign w:val="center"/>
            <w:hideMark/>
          </w:tcPr>
          <w:p w14:paraId="7E59C52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val="en-US" w:eastAsia="hu-HU"/>
                <w14:ligatures w14:val="none"/>
              </w:rPr>
              <w:t> cu </w:t>
            </w:r>
            <w:proofErr w:type="spellStart"/>
            <w:r w:rsidRPr="00DC4274">
              <w:rPr>
                <w:rFonts w:ascii="Times New Roman" w:eastAsia="Times New Roman" w:hAnsi="Times New Roman" w:cs="Times New Roman"/>
                <w:color w:val="000000"/>
                <w:kern w:val="0"/>
                <w:sz w:val="20"/>
                <w:szCs w:val="20"/>
                <w:lang w:val="en-US" w:eastAsia="hu-HU"/>
                <w14:ligatures w14:val="none"/>
              </w:rPr>
              <w:t>frecvență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4A7C03FD"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2B1D0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A8C7BA8"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2. Date </w:t>
      </w:r>
      <w:proofErr w:type="spellStart"/>
      <w:r w:rsidRPr="00DC4274">
        <w:rPr>
          <w:rFonts w:ascii="Times New Roman" w:eastAsia="Times New Roman" w:hAnsi="Times New Roman" w:cs="Times New Roman"/>
          <w:b/>
          <w:bCs/>
          <w:color w:val="000000"/>
          <w:kern w:val="0"/>
          <w:sz w:val="20"/>
          <w:szCs w:val="20"/>
          <w:lang w:val="en-US" w:eastAsia="hu-HU"/>
          <w14:ligatures w14:val="none"/>
        </w:rPr>
        <w:t>despre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disciplină</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15"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5"/>
        <w:gridCol w:w="363"/>
        <w:gridCol w:w="142"/>
        <w:gridCol w:w="724"/>
        <w:gridCol w:w="350"/>
        <w:gridCol w:w="489"/>
        <w:gridCol w:w="1568"/>
        <w:gridCol w:w="478"/>
        <w:gridCol w:w="334"/>
        <w:gridCol w:w="1654"/>
        <w:gridCol w:w="860"/>
      </w:tblGrid>
      <w:tr w:rsidR="00631906" w:rsidRPr="00DC4274" w14:paraId="5C3F8F37" w14:textId="77777777">
        <w:trPr>
          <w:trHeight w:val="480"/>
        </w:trPr>
        <w:tc>
          <w:tcPr>
            <w:tcW w:w="2565" w:type="dxa"/>
            <w:gridSpan w:val="3"/>
            <w:tcBorders>
              <w:top w:val="single" w:sz="6" w:space="0" w:color="000000"/>
              <w:left w:val="single" w:sz="6" w:space="0" w:color="000000"/>
              <w:bottom w:val="single" w:sz="6" w:space="0" w:color="000000"/>
              <w:right w:val="single" w:sz="6" w:space="0" w:color="000000"/>
            </w:tcBorders>
            <w:vAlign w:val="center"/>
            <w:hideMark/>
          </w:tcPr>
          <w:p w14:paraId="0A70BB0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2.1. </w:t>
            </w:r>
            <w:proofErr w:type="spellStart"/>
            <w:r w:rsidRPr="00DC4274">
              <w:rPr>
                <w:rFonts w:ascii="Times New Roman" w:eastAsia="Times New Roman" w:hAnsi="Times New Roman" w:cs="Times New Roman"/>
                <w:color w:val="000000"/>
                <w:kern w:val="0"/>
                <w:sz w:val="20"/>
                <w:szCs w:val="20"/>
                <w:lang w:val="en-US" w:eastAsia="hu-HU"/>
                <w14:ligatures w14:val="none"/>
              </w:rPr>
              <w:t>Denumirea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4665" w:type="dxa"/>
            <w:gridSpan w:val="6"/>
            <w:tcBorders>
              <w:top w:val="single" w:sz="6" w:space="0" w:color="000000"/>
              <w:left w:val="single" w:sz="6" w:space="0" w:color="000000"/>
              <w:bottom w:val="single" w:sz="6" w:space="0" w:color="000000"/>
              <w:right w:val="single" w:sz="6" w:space="0" w:color="000000"/>
            </w:tcBorders>
            <w:vAlign w:val="center"/>
            <w:hideMark/>
          </w:tcPr>
          <w:p w14:paraId="21C454C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Arta </w:t>
            </w:r>
            <w:proofErr w:type="spellStart"/>
            <w:r w:rsidRPr="00DC4274">
              <w:rPr>
                <w:rFonts w:ascii="Times New Roman" w:eastAsia="Times New Roman" w:hAnsi="Times New Roman" w:cs="Times New Roman"/>
                <w:b/>
                <w:bCs/>
                <w:color w:val="000000"/>
                <w:kern w:val="0"/>
                <w:sz w:val="20"/>
                <w:szCs w:val="20"/>
                <w:lang w:val="en-US" w:eastAsia="hu-HU"/>
                <w14:ligatures w14:val="none"/>
              </w:rPr>
              <w:t>actorului</w:t>
            </w:r>
            <w:proofErr w:type="spellEnd"/>
            <w:r w:rsidRPr="00DC4274">
              <w:rPr>
                <w:rFonts w:ascii="Times New Roman" w:eastAsia="Times New Roman" w:hAnsi="Times New Roman" w:cs="Times New Roman"/>
                <w:b/>
                <w:bCs/>
                <w:color w:val="000000"/>
                <w:kern w:val="0"/>
                <w:sz w:val="20"/>
                <w:szCs w:val="20"/>
                <w:lang w:val="en-US" w:eastAsia="hu-HU"/>
                <w14:ligatures w14:val="none"/>
              </w:rPr>
              <w:t> - </w:t>
            </w:r>
            <w:proofErr w:type="spellStart"/>
            <w:r w:rsidRPr="00DC4274">
              <w:rPr>
                <w:rFonts w:ascii="Times New Roman" w:eastAsia="Times New Roman" w:hAnsi="Times New Roman" w:cs="Times New Roman"/>
                <w:b/>
                <w:bCs/>
                <w:color w:val="000000"/>
                <w:kern w:val="0"/>
                <w:sz w:val="20"/>
                <w:szCs w:val="20"/>
                <w:lang w:val="en-US" w:eastAsia="hu-HU"/>
                <w14:ligatures w14:val="none"/>
              </w:rPr>
              <w:t>Limbaj</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teatral</w:t>
            </w:r>
            <w:proofErr w:type="spellEnd"/>
            <w:r w:rsidRPr="00DC4274">
              <w:rPr>
                <w:rFonts w:ascii="Times New Roman" w:eastAsia="Times New Roman" w:hAnsi="Times New Roman" w:cs="Times New Roman"/>
                <w:b/>
                <w:bCs/>
                <w:color w:val="000000"/>
                <w:kern w:val="0"/>
                <w:sz w:val="20"/>
                <w:szCs w:val="20"/>
                <w:lang w:val="en-US" w:eastAsia="hu-HU"/>
                <w14:ligatures w14:val="none"/>
              </w:rPr>
              <w:t> nonverbal</w:t>
            </w:r>
            <w:r w:rsidRPr="00DC4274">
              <w:rPr>
                <w:rFonts w:ascii="Times New Roman" w:eastAsia="Times New Roman" w:hAnsi="Times New Roman" w:cs="Times New Roman"/>
                <w:color w:val="000000"/>
                <w:kern w:val="0"/>
                <w:sz w:val="20"/>
                <w:szCs w:val="20"/>
                <w:lang w:eastAsia="hu-HU"/>
                <w14:ligatures w14:val="none"/>
              </w:rPr>
              <w:t> </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03F4866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Codul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56D59EF2" w14:textId="0CE3ACD0" w:rsidR="00631906" w:rsidRPr="00681132" w:rsidRDefault="00681132" w:rsidP="00631906">
            <w:pPr>
              <w:spacing w:after="0" w:line="240" w:lineRule="auto"/>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VLM8703</w:t>
            </w:r>
          </w:p>
        </w:tc>
      </w:tr>
      <w:tr w:rsidR="00631906" w:rsidRPr="00DC4274" w14:paraId="5F088564" w14:textId="77777777">
        <w:trPr>
          <w:trHeight w:val="24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0D662100"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2.2. 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curs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220CC5AF" w14:textId="04911A61" w:rsidR="00631906" w:rsidRPr="00DC4274" w:rsidRDefault="00D66EBF"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lect.unic.spec.dr.</w:t>
            </w:r>
            <w:r w:rsidR="001F60AA" w:rsidRPr="00DC4274">
              <w:rPr>
                <w:rFonts w:ascii="Times New Roman" w:eastAsia="Times New Roman" w:hAnsi="Times New Roman" w:cs="Times New Roman"/>
                <w:color w:val="000000"/>
                <w:kern w:val="0"/>
                <w:sz w:val="20"/>
                <w:szCs w:val="20"/>
                <w:lang w:eastAsia="hu-HU"/>
                <w14:ligatures w14:val="none"/>
              </w:rPr>
              <w:t>Váta Lóránd</w:t>
            </w:r>
          </w:p>
        </w:tc>
      </w:tr>
      <w:tr w:rsidR="00631906" w:rsidRPr="00DC4274" w14:paraId="17BF8DBA" w14:textId="77777777">
        <w:trPr>
          <w:trHeight w:val="480"/>
        </w:trPr>
        <w:tc>
          <w:tcPr>
            <w:tcW w:w="3420" w:type="dxa"/>
            <w:gridSpan w:val="4"/>
            <w:tcBorders>
              <w:top w:val="single" w:sz="6" w:space="0" w:color="000000"/>
              <w:left w:val="single" w:sz="6" w:space="0" w:color="000000"/>
              <w:bottom w:val="single" w:sz="6" w:space="0" w:color="000000"/>
              <w:right w:val="single" w:sz="6" w:space="0" w:color="000000"/>
            </w:tcBorders>
            <w:vAlign w:val="center"/>
            <w:hideMark/>
          </w:tcPr>
          <w:p w14:paraId="64F23DB8"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2.3. </w:t>
            </w:r>
            <w:proofErr w:type="spellStart"/>
            <w:r w:rsidRPr="00DC4274">
              <w:rPr>
                <w:rFonts w:ascii="Times New Roman" w:eastAsia="Times New Roman" w:hAnsi="Times New Roman" w:cs="Times New Roman"/>
                <w:color w:val="000000"/>
                <w:kern w:val="0"/>
                <w:sz w:val="20"/>
                <w:szCs w:val="20"/>
                <w:lang w:val="en-US" w:eastAsia="hu-HU"/>
                <w14:ligatures w14:val="none"/>
              </w:rPr>
              <w:t>Titularul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de seminar </w:t>
            </w:r>
            <w:r w:rsidRPr="00DC4274">
              <w:rPr>
                <w:rFonts w:ascii="Times New Roman" w:eastAsia="Times New Roman" w:hAnsi="Times New Roman" w:cs="Times New Roman"/>
                <w:color w:val="000000"/>
                <w:kern w:val="0"/>
                <w:sz w:val="20"/>
                <w:szCs w:val="20"/>
                <w:lang w:eastAsia="hu-HU"/>
                <w14:ligatures w14:val="none"/>
              </w:rPr>
              <w:t> </w:t>
            </w:r>
          </w:p>
        </w:tc>
        <w:tc>
          <w:tcPr>
            <w:tcW w:w="7080" w:type="dxa"/>
            <w:gridSpan w:val="7"/>
            <w:tcBorders>
              <w:top w:val="single" w:sz="6" w:space="0" w:color="000000"/>
              <w:left w:val="single" w:sz="6" w:space="0" w:color="000000"/>
              <w:bottom w:val="single" w:sz="6" w:space="0" w:color="000000"/>
              <w:right w:val="single" w:sz="6" w:space="0" w:color="000000"/>
            </w:tcBorders>
            <w:vAlign w:val="center"/>
            <w:hideMark/>
          </w:tcPr>
          <w:p w14:paraId="3C36A75E" w14:textId="71BB143B" w:rsidR="00631906" w:rsidRPr="00DC4274" w:rsidRDefault="00D66EBF"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eastAsia="hu-HU"/>
                <w14:ligatures w14:val="none"/>
              </w:rPr>
              <w:t>asist. drd, Hary Judit</w:t>
            </w:r>
          </w:p>
        </w:tc>
      </w:tr>
      <w:tr w:rsidR="00631906" w:rsidRPr="00DC4274" w14:paraId="410F7985" w14:textId="77777777">
        <w:trPr>
          <w:trHeight w:val="480"/>
        </w:trPr>
        <w:tc>
          <w:tcPr>
            <w:tcW w:w="1860" w:type="dxa"/>
            <w:tcBorders>
              <w:top w:val="single" w:sz="6" w:space="0" w:color="000000"/>
              <w:left w:val="single" w:sz="6" w:space="0" w:color="000000"/>
              <w:bottom w:val="single" w:sz="6" w:space="0" w:color="000000"/>
              <w:right w:val="single" w:sz="6" w:space="0" w:color="000000"/>
            </w:tcBorders>
            <w:vAlign w:val="center"/>
            <w:hideMark/>
          </w:tcPr>
          <w:p w14:paraId="2AACE479" w14:textId="77777777" w:rsidR="00631906" w:rsidRPr="00DC4274" w:rsidRDefault="00631906" w:rsidP="00631906">
            <w:pPr>
              <w:spacing w:after="0" w:line="240" w:lineRule="auto"/>
              <w:ind w:left="3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2.4. Anul de </w:t>
            </w:r>
            <w:proofErr w:type="spellStart"/>
            <w:r w:rsidRPr="00DC4274">
              <w:rPr>
                <w:rFonts w:ascii="Times New Roman" w:eastAsia="Times New Roman" w:hAnsi="Times New Roman" w:cs="Times New Roman"/>
                <w:color w:val="000000"/>
                <w:kern w:val="0"/>
                <w:sz w:val="20"/>
                <w:szCs w:val="20"/>
                <w:lang w:val="en-US" w:eastAsia="hu-HU"/>
                <w14:ligatures w14:val="none"/>
              </w:rPr>
              <w:t>studiu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40" w:type="dxa"/>
            <w:tcBorders>
              <w:top w:val="single" w:sz="6" w:space="0" w:color="000000"/>
              <w:left w:val="single" w:sz="6" w:space="0" w:color="000000"/>
              <w:bottom w:val="single" w:sz="6" w:space="0" w:color="000000"/>
              <w:right w:val="single" w:sz="6" w:space="0" w:color="000000"/>
            </w:tcBorders>
            <w:vAlign w:val="center"/>
            <w:hideMark/>
          </w:tcPr>
          <w:p w14:paraId="45C5CFDF" w14:textId="13DD9575" w:rsidR="00631906" w:rsidRPr="00DC4274" w:rsidRDefault="00925A7C"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D0D0D" w:themeColor="text1" w:themeTint="F2"/>
                <w:kern w:val="0"/>
                <w:sz w:val="20"/>
                <w:szCs w:val="20"/>
                <w:lang w:eastAsia="hu-HU"/>
                <w14:ligatures w14:val="none"/>
              </w:rPr>
              <w:t>I</w:t>
            </w:r>
            <w:r w:rsidR="00716284">
              <w:rPr>
                <w:rFonts w:ascii="Times New Roman" w:eastAsia="Times New Roman" w:hAnsi="Times New Roman" w:cs="Times New Roman"/>
                <w:color w:val="0D0D0D" w:themeColor="text1" w:themeTint="F2"/>
                <w:kern w:val="0"/>
                <w:sz w:val="20"/>
                <w:szCs w:val="20"/>
                <w:lang w:eastAsia="hu-HU"/>
                <w14:ligatures w14:val="none"/>
              </w:rPr>
              <w:t>V</w:t>
            </w:r>
          </w:p>
        </w:tc>
        <w:tc>
          <w:tcPr>
            <w:tcW w:w="1425" w:type="dxa"/>
            <w:gridSpan w:val="3"/>
            <w:tcBorders>
              <w:top w:val="single" w:sz="6" w:space="0" w:color="000000"/>
              <w:left w:val="single" w:sz="6" w:space="0" w:color="000000"/>
              <w:bottom w:val="single" w:sz="6" w:space="0" w:color="000000"/>
              <w:right w:val="single" w:sz="6" w:space="0" w:color="000000"/>
            </w:tcBorders>
            <w:vAlign w:val="center"/>
            <w:hideMark/>
          </w:tcPr>
          <w:p w14:paraId="50C476A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2.5. </w:t>
            </w:r>
            <w:proofErr w:type="spellStart"/>
            <w:r w:rsidRPr="00DC4274">
              <w:rPr>
                <w:rFonts w:ascii="Times New Roman" w:eastAsia="Times New Roman" w:hAnsi="Times New Roman" w:cs="Times New Roman"/>
                <w:color w:val="000000"/>
                <w:kern w:val="0"/>
                <w:sz w:val="20"/>
                <w:szCs w:val="20"/>
                <w:lang w:val="en-US" w:eastAsia="hu-HU"/>
                <w14:ligatures w14:val="none"/>
              </w:rPr>
              <w:t>Semestrul</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1C08B9F0" w14:textId="77A63518" w:rsidR="00631906" w:rsidRPr="00681132" w:rsidRDefault="00941EF8"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8</w:t>
            </w:r>
          </w:p>
        </w:tc>
        <w:tc>
          <w:tcPr>
            <w:tcW w:w="1695" w:type="dxa"/>
            <w:tcBorders>
              <w:top w:val="single" w:sz="6" w:space="0" w:color="000000"/>
              <w:left w:val="single" w:sz="6" w:space="0" w:color="000000"/>
              <w:bottom w:val="single" w:sz="6" w:space="0" w:color="000000"/>
              <w:right w:val="single" w:sz="6" w:space="0" w:color="000000"/>
            </w:tcBorders>
            <w:vAlign w:val="center"/>
            <w:hideMark/>
          </w:tcPr>
          <w:p w14:paraId="15D1FAC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2.6. </w:t>
            </w:r>
            <w:proofErr w:type="spellStart"/>
            <w:r w:rsidRPr="00DC4274">
              <w:rPr>
                <w:rFonts w:ascii="Times New Roman" w:eastAsia="Times New Roman" w:hAnsi="Times New Roman" w:cs="Times New Roman"/>
                <w:color w:val="000000"/>
                <w:kern w:val="0"/>
                <w:sz w:val="20"/>
                <w:szCs w:val="20"/>
                <w:lang w:val="en-US" w:eastAsia="hu-HU"/>
                <w14:ligatures w14:val="none"/>
              </w:rPr>
              <w:t>Tipul</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338EDF9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5" w:type="dxa"/>
            <w:tcBorders>
              <w:top w:val="single" w:sz="6" w:space="0" w:color="000000"/>
              <w:left w:val="single" w:sz="6" w:space="0" w:color="000000"/>
              <w:bottom w:val="single" w:sz="6" w:space="0" w:color="000000"/>
              <w:right w:val="single" w:sz="6" w:space="0" w:color="000000"/>
            </w:tcBorders>
            <w:vAlign w:val="center"/>
            <w:hideMark/>
          </w:tcPr>
          <w:p w14:paraId="0B2567C6" w14:textId="77777777" w:rsidR="00631906" w:rsidRPr="00681132" w:rsidRDefault="00631906" w:rsidP="00631906">
            <w:pPr>
              <w:spacing w:after="0" w:line="240" w:lineRule="auto"/>
              <w:jc w:val="center"/>
              <w:textAlignment w:val="baseline"/>
              <w:rPr>
                <w:rFonts w:ascii="Times New Roman" w:eastAsia="Times New Roman" w:hAnsi="Times New Roman" w:cs="Times New Roman"/>
                <w:color w:val="000000" w:themeColor="text1"/>
                <w:kern w:val="0"/>
                <w:sz w:val="20"/>
                <w:szCs w:val="20"/>
                <w:lang w:eastAsia="hu-HU"/>
                <w14:ligatures w14:val="none"/>
              </w:rPr>
            </w:pPr>
            <w:r w:rsidRPr="00681132">
              <w:rPr>
                <w:rFonts w:ascii="Times New Roman" w:eastAsia="Times New Roman" w:hAnsi="Times New Roman" w:cs="Times New Roman"/>
                <w:color w:val="000000" w:themeColor="text1"/>
                <w:kern w:val="0"/>
                <w:sz w:val="20"/>
                <w:szCs w:val="20"/>
                <w:lang w:val="ro-RO" w:eastAsia="hu-HU"/>
                <w14:ligatures w14:val="none"/>
              </w:rPr>
              <w:t>E</w:t>
            </w:r>
            <w:r w:rsidRPr="00681132">
              <w:rPr>
                <w:rFonts w:ascii="Times New Roman" w:eastAsia="Times New Roman" w:hAnsi="Times New Roman" w:cs="Times New Roman"/>
                <w:color w:val="000000" w:themeColor="text1"/>
                <w:kern w:val="0"/>
                <w:sz w:val="20"/>
                <w:szCs w:val="20"/>
                <w:lang w:eastAsia="hu-HU"/>
                <w14:ligatures w14:val="none"/>
              </w:rPr>
              <w:t> </w:t>
            </w:r>
          </w:p>
        </w:tc>
        <w:tc>
          <w:tcPr>
            <w:tcW w:w="2265" w:type="dxa"/>
            <w:gridSpan w:val="2"/>
            <w:tcBorders>
              <w:top w:val="single" w:sz="6" w:space="0" w:color="000000"/>
              <w:left w:val="single" w:sz="6" w:space="0" w:color="000000"/>
              <w:bottom w:val="single" w:sz="6" w:space="0" w:color="000000"/>
              <w:right w:val="single" w:sz="6" w:space="0" w:color="000000"/>
            </w:tcBorders>
            <w:vAlign w:val="center"/>
            <w:hideMark/>
          </w:tcPr>
          <w:p w14:paraId="350AD35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2.7. </w:t>
            </w:r>
            <w:proofErr w:type="spellStart"/>
            <w:r w:rsidRPr="00DC4274">
              <w:rPr>
                <w:rFonts w:ascii="Times New Roman" w:eastAsia="Times New Roman" w:hAnsi="Times New Roman" w:cs="Times New Roman"/>
                <w:color w:val="000000"/>
                <w:kern w:val="0"/>
                <w:sz w:val="20"/>
                <w:szCs w:val="20"/>
                <w:lang w:val="en-US" w:eastAsia="hu-HU"/>
                <w14:ligatures w14:val="none"/>
              </w:rPr>
              <w:t>Regimul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7B59DA0F" w14:textId="15115BAA" w:rsidR="00631906" w:rsidRPr="00DC4274" w:rsidRDefault="00681132" w:rsidP="00681132">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val="en-US" w:eastAsia="hu-HU"/>
                <w14:ligatures w14:val="none"/>
              </w:rPr>
              <w:t>DS</w:t>
            </w:r>
          </w:p>
        </w:tc>
      </w:tr>
    </w:tbl>
    <w:p w14:paraId="09B5B7C4" w14:textId="77777777" w:rsidR="00631906" w:rsidRPr="00DC4274" w:rsidRDefault="00631906" w:rsidP="00631906">
      <w:pPr>
        <w:spacing w:after="0" w:line="240" w:lineRule="auto"/>
        <w:ind w:left="135" w:hanging="13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578284" w14:textId="77777777" w:rsidR="00631906" w:rsidRPr="00DC4274" w:rsidRDefault="00631906" w:rsidP="00631906">
      <w:pPr>
        <w:spacing w:after="0" w:line="240" w:lineRule="auto"/>
        <w:ind w:firstLine="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36D12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3. </w:t>
      </w:r>
      <w:proofErr w:type="spellStart"/>
      <w:r w:rsidRPr="00DC4274">
        <w:rPr>
          <w:rFonts w:ascii="Times New Roman" w:eastAsia="Times New Roman" w:hAnsi="Times New Roman" w:cs="Times New Roman"/>
          <w:b/>
          <w:bCs/>
          <w:color w:val="000000"/>
          <w:kern w:val="0"/>
          <w:sz w:val="20"/>
          <w:szCs w:val="20"/>
          <w:lang w:val="en-US" w:eastAsia="hu-HU"/>
          <w14:ligatures w14:val="none"/>
        </w:rPr>
        <w:t>Timpul</w:t>
      </w:r>
      <w:proofErr w:type="spellEnd"/>
      <w:r w:rsidRPr="00DC4274">
        <w:rPr>
          <w:rFonts w:ascii="Times New Roman" w:eastAsia="Times New Roman" w:hAnsi="Times New Roman" w:cs="Times New Roman"/>
          <w:b/>
          <w:bCs/>
          <w:color w:val="000000"/>
          <w:kern w:val="0"/>
          <w:sz w:val="20"/>
          <w:szCs w:val="20"/>
          <w:lang w:val="en-US" w:eastAsia="hu-HU"/>
          <w14:ligatures w14:val="none"/>
        </w:rPr>
        <w:t> total </w:t>
      </w:r>
      <w:proofErr w:type="spellStart"/>
      <w:r w:rsidRPr="00DC4274">
        <w:rPr>
          <w:rFonts w:ascii="Times New Roman" w:eastAsia="Times New Roman" w:hAnsi="Times New Roman" w:cs="Times New Roman"/>
          <w:b/>
          <w:bCs/>
          <w:color w:val="000000"/>
          <w:kern w:val="0"/>
          <w:sz w:val="20"/>
          <w:szCs w:val="20"/>
          <w:lang w:val="en-US" w:eastAsia="hu-HU"/>
          <w14:ligatures w14:val="none"/>
        </w:rPr>
        <w:t>estimat</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(ore pe </w:t>
      </w:r>
      <w:proofErr w:type="spellStart"/>
      <w:r w:rsidRPr="00DC4274">
        <w:rPr>
          <w:rFonts w:ascii="Times New Roman" w:eastAsia="Times New Roman" w:hAnsi="Times New Roman" w:cs="Times New Roman"/>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val="en-US" w:eastAsia="hu-HU"/>
          <w14:ligatures w14:val="none"/>
        </w:rPr>
        <w:t> al </w:t>
      </w:r>
      <w:proofErr w:type="spellStart"/>
      <w:r w:rsidRPr="00DC4274">
        <w:rPr>
          <w:rFonts w:ascii="Times New Roman" w:eastAsia="Times New Roman" w:hAnsi="Times New Roman" w:cs="Times New Roman"/>
          <w:color w:val="000000"/>
          <w:kern w:val="0"/>
          <w:sz w:val="20"/>
          <w:szCs w:val="20"/>
          <w:lang w:val="en-US" w:eastAsia="hu-HU"/>
          <w14:ligatures w14:val="none"/>
        </w:rPr>
        <w:t>activităților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didactice</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8959"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8"/>
        <w:gridCol w:w="378"/>
        <w:gridCol w:w="1014"/>
        <w:gridCol w:w="558"/>
        <w:gridCol w:w="709"/>
        <w:gridCol w:w="2693"/>
        <w:gridCol w:w="1559"/>
      </w:tblGrid>
      <w:tr w:rsidR="00631906" w:rsidRPr="00DC4274" w14:paraId="2511EEFB" w14:textId="77777777" w:rsidTr="00681132">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5D029EC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3.1. </w:t>
            </w:r>
            <w:proofErr w:type="spellStart"/>
            <w:r w:rsidRPr="00DC4274">
              <w:rPr>
                <w:rFonts w:ascii="Times New Roman" w:eastAsia="Times New Roman" w:hAnsi="Times New Roman" w:cs="Times New Roman"/>
                <w:color w:val="000000"/>
                <w:kern w:val="0"/>
                <w:sz w:val="20"/>
                <w:szCs w:val="20"/>
                <w:lang w:val="en-US" w:eastAsia="hu-HU"/>
                <w14:ligatures w14:val="none"/>
              </w:rPr>
              <w:t>Număr</w:t>
            </w:r>
            <w:proofErr w:type="spellEnd"/>
            <w:r w:rsidRPr="00DC4274">
              <w:rPr>
                <w:rFonts w:ascii="Times New Roman" w:eastAsia="Times New Roman" w:hAnsi="Times New Roman" w:cs="Times New Roman"/>
                <w:color w:val="000000"/>
                <w:kern w:val="0"/>
                <w:sz w:val="20"/>
                <w:szCs w:val="20"/>
                <w:lang w:val="en-US" w:eastAsia="hu-HU"/>
                <w14:ligatures w14:val="none"/>
              </w:rPr>
              <w:t> de ore pe </w:t>
            </w:r>
            <w:proofErr w:type="spellStart"/>
            <w:r w:rsidRPr="00DC4274">
              <w:rPr>
                <w:rFonts w:ascii="Times New Roman" w:eastAsia="Times New Roman" w:hAnsi="Times New Roman" w:cs="Times New Roman"/>
                <w:color w:val="000000"/>
                <w:kern w:val="0"/>
                <w:sz w:val="20"/>
                <w:szCs w:val="20"/>
                <w:lang w:val="en-US" w:eastAsia="hu-HU"/>
                <w14:ligatures w14:val="none"/>
              </w:rPr>
              <w:t>săptămână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378" w:type="dxa"/>
            <w:tcBorders>
              <w:top w:val="single" w:sz="6" w:space="0" w:color="000000"/>
              <w:left w:val="single" w:sz="6" w:space="0" w:color="000000"/>
              <w:bottom w:val="single" w:sz="6" w:space="0" w:color="000000"/>
              <w:right w:val="single" w:sz="6" w:space="0" w:color="000000"/>
            </w:tcBorders>
            <w:vAlign w:val="center"/>
            <w:hideMark/>
          </w:tcPr>
          <w:p w14:paraId="489241C9" w14:textId="1A4EBFB2" w:rsidR="00631906" w:rsidRPr="00DC4274"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eastAsia="hu-HU"/>
                <w14:ligatures w14:val="none"/>
              </w:rPr>
              <w:t>3</w:t>
            </w:r>
            <w:r w:rsidR="00631906" w:rsidRPr="00DC4274">
              <w:rPr>
                <w:rFonts w:ascii="Times New Roman" w:eastAsia="Times New Roman" w:hAnsi="Times New Roman" w:cs="Times New Roman"/>
                <w:color w:val="000000"/>
                <w:kern w:val="0"/>
                <w:sz w:val="20"/>
                <w:szCs w:val="20"/>
                <w:lang w:eastAsia="hu-HU"/>
                <w14:ligatures w14:val="none"/>
              </w:rPr>
              <w:t> </w:t>
            </w:r>
          </w:p>
        </w:tc>
        <w:tc>
          <w:tcPr>
            <w:tcW w:w="1572" w:type="dxa"/>
            <w:gridSpan w:val="2"/>
            <w:tcBorders>
              <w:top w:val="single" w:sz="6" w:space="0" w:color="000000"/>
              <w:left w:val="single" w:sz="6" w:space="0" w:color="000000"/>
              <w:bottom w:val="single" w:sz="6" w:space="0" w:color="000000"/>
              <w:right w:val="single" w:sz="6" w:space="0" w:color="000000"/>
            </w:tcBorders>
            <w:vAlign w:val="center"/>
            <w:hideMark/>
          </w:tcPr>
          <w:p w14:paraId="2DF2A1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din care: 3.2. curs</w:t>
            </w:r>
            <w:r w:rsidRPr="00DC4274">
              <w:rPr>
                <w:rFonts w:ascii="Times New Roman" w:eastAsia="Times New Roman" w:hAnsi="Times New Roman" w:cs="Times New Roman"/>
                <w:color w:val="000000"/>
                <w:kern w:val="0"/>
                <w:sz w:val="20"/>
                <w:szCs w:val="20"/>
                <w:lang w:eastAsia="hu-HU"/>
                <w14:ligatures w14:val="none"/>
              </w:rPr>
              <w:t> </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5034F608" w14:textId="6689031B" w:rsidR="00631906" w:rsidRPr="00681132"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2</w:t>
            </w:r>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ACF67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3.3. seminar/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proiect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21B7D924" w14:textId="265E5AEF" w:rsidR="00631906" w:rsidRPr="00681132" w:rsidRDefault="00632CBD"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r>
      <w:tr w:rsidR="00631906" w:rsidRPr="00DC4274" w14:paraId="03E15199" w14:textId="77777777" w:rsidTr="00681132">
        <w:trPr>
          <w:trHeight w:val="480"/>
        </w:trPr>
        <w:tc>
          <w:tcPr>
            <w:tcW w:w="2048" w:type="dxa"/>
            <w:tcBorders>
              <w:top w:val="single" w:sz="6" w:space="0" w:color="000000"/>
              <w:left w:val="single" w:sz="6" w:space="0" w:color="000000"/>
              <w:bottom w:val="single" w:sz="6" w:space="0" w:color="000000"/>
              <w:right w:val="single" w:sz="6" w:space="0" w:color="000000"/>
            </w:tcBorders>
            <w:vAlign w:val="center"/>
            <w:hideMark/>
          </w:tcPr>
          <w:p w14:paraId="3C09CFC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3.4. Total ore din </w:t>
            </w:r>
            <w:proofErr w:type="spellStart"/>
            <w:r w:rsidRPr="00DC4274">
              <w:rPr>
                <w:rFonts w:ascii="Times New Roman" w:eastAsia="Times New Roman" w:hAnsi="Times New Roman" w:cs="Times New Roman"/>
                <w:color w:val="000000"/>
                <w:kern w:val="0"/>
                <w:sz w:val="20"/>
                <w:szCs w:val="20"/>
                <w:lang w:val="en-US" w:eastAsia="hu-HU"/>
                <w14:ligatures w14:val="none"/>
              </w:rPr>
              <w:t>planul</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învățământ</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378" w:type="dxa"/>
            <w:tcBorders>
              <w:top w:val="single" w:sz="6" w:space="0" w:color="000000"/>
              <w:left w:val="single" w:sz="6" w:space="0" w:color="000000"/>
              <w:bottom w:val="single" w:sz="6" w:space="0" w:color="000000"/>
              <w:right w:val="single" w:sz="6" w:space="0" w:color="000000"/>
            </w:tcBorders>
            <w:vAlign w:val="center"/>
            <w:hideMark/>
          </w:tcPr>
          <w:p w14:paraId="5F75C349" w14:textId="07D0626C" w:rsidR="00631906" w:rsidRPr="00681132"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36</w:t>
            </w:r>
          </w:p>
        </w:tc>
        <w:tc>
          <w:tcPr>
            <w:tcW w:w="1572" w:type="dxa"/>
            <w:gridSpan w:val="2"/>
            <w:tcBorders>
              <w:top w:val="single" w:sz="6" w:space="0" w:color="000000"/>
              <w:left w:val="single" w:sz="6" w:space="0" w:color="000000"/>
              <w:bottom w:val="single" w:sz="6" w:space="0" w:color="000000"/>
              <w:right w:val="single" w:sz="6" w:space="0" w:color="000000"/>
            </w:tcBorders>
            <w:vAlign w:val="center"/>
            <w:hideMark/>
          </w:tcPr>
          <w:p w14:paraId="43D1C33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din care: 3.5.</w:t>
            </w:r>
            <w:r w:rsidRPr="00DC4274">
              <w:rPr>
                <w:rFonts w:ascii="Times New Roman" w:eastAsia="Times New Roman" w:hAnsi="Times New Roman" w:cs="Times New Roman"/>
                <w:b/>
                <w:bCs/>
                <w:color w:val="000000"/>
                <w:kern w:val="0"/>
                <w:sz w:val="20"/>
                <w:szCs w:val="20"/>
                <w:lang w:val="ro-RO" w:eastAsia="hu-HU"/>
                <w14:ligatures w14:val="none"/>
              </w:rPr>
              <w:t> </w:t>
            </w:r>
            <w:proofErr w:type="spellStart"/>
            <w:r w:rsidRPr="00DC4274">
              <w:rPr>
                <w:rFonts w:ascii="Times New Roman" w:eastAsia="Times New Roman" w:hAnsi="Times New Roman" w:cs="Times New Roman"/>
                <w:color w:val="000000"/>
                <w:kern w:val="0"/>
                <w:sz w:val="20"/>
                <w:szCs w:val="20"/>
                <w:lang w:val="pt-PT" w:eastAsia="hu-HU"/>
                <w14:ligatures w14:val="none"/>
              </w:rPr>
              <w:t>curs</w:t>
            </w:r>
            <w:proofErr w:type="spellEnd"/>
            <w:r w:rsidRPr="00DC4274">
              <w:rPr>
                <w:rFonts w:ascii="Times New Roman" w:eastAsia="Times New Roman" w:hAnsi="Times New Roman" w:cs="Times New Roman"/>
                <w:color w:val="FF0000"/>
                <w:kern w:val="0"/>
                <w:sz w:val="20"/>
                <w:szCs w:val="20"/>
                <w:lang w:val="ro-RO" w:eastAsia="hu-HU"/>
                <w14:ligatures w14:val="none"/>
              </w:rPr>
              <w:t> </w:t>
            </w:r>
            <w:r w:rsidRPr="00DC4274">
              <w:rPr>
                <w:rFonts w:ascii="Times New Roman" w:eastAsia="Times New Roman" w:hAnsi="Times New Roman" w:cs="Times New Roman"/>
                <w:color w:val="FF0000"/>
                <w:kern w:val="0"/>
                <w:sz w:val="20"/>
                <w:szCs w:val="20"/>
                <w:lang w:eastAsia="hu-HU"/>
                <w14:ligatures w14:val="none"/>
              </w:rPr>
              <w:t> </w:t>
            </w:r>
          </w:p>
        </w:tc>
        <w:tc>
          <w:tcPr>
            <w:tcW w:w="709" w:type="dxa"/>
            <w:tcBorders>
              <w:top w:val="single" w:sz="6" w:space="0" w:color="000000"/>
              <w:left w:val="single" w:sz="6" w:space="0" w:color="000000"/>
              <w:bottom w:val="single" w:sz="6" w:space="0" w:color="000000"/>
              <w:right w:val="single" w:sz="6" w:space="0" w:color="000000"/>
            </w:tcBorders>
            <w:vAlign w:val="center"/>
            <w:hideMark/>
          </w:tcPr>
          <w:p w14:paraId="613B5DA3" w14:textId="0D1B566C" w:rsidR="00631906" w:rsidRPr="00681132" w:rsidRDefault="00681132" w:rsidP="00681132">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24</w:t>
            </w:r>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D8420B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3.6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0E6DE0D" w14:textId="0BD853E5" w:rsidR="00631906" w:rsidRPr="00DC4274" w:rsidRDefault="00F6541C"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w:t>
            </w:r>
            <w:r w:rsidR="00681132">
              <w:rPr>
                <w:rFonts w:ascii="Times New Roman" w:eastAsia="Times New Roman" w:hAnsi="Times New Roman" w:cs="Times New Roman"/>
                <w:color w:val="000000"/>
                <w:kern w:val="0"/>
                <w:sz w:val="20"/>
                <w:szCs w:val="20"/>
                <w:lang w:val="ro-RO" w:eastAsia="hu-HU"/>
                <w14:ligatures w14:val="none"/>
              </w:rPr>
              <w:t>2</w:t>
            </w:r>
          </w:p>
        </w:tc>
      </w:tr>
      <w:tr w:rsidR="00631906" w:rsidRPr="00DC4274" w14:paraId="0C9B1F46"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760408E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Distribuția fondului de timp pentru studiul individual (SI) 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3D5D00C"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ore</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65E448C"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360B7B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fr-FR" w:eastAsia="hu-HU"/>
                <w14:ligatures w14:val="none"/>
              </w:rPr>
              <w:t>Studiul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după</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manual</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suport</w:t>
            </w:r>
            <w:proofErr w:type="spellEnd"/>
            <w:r w:rsidRPr="00DC4274">
              <w:rPr>
                <w:rFonts w:ascii="Times New Roman" w:eastAsia="Times New Roman" w:hAnsi="Times New Roman" w:cs="Times New Roman"/>
                <w:color w:val="000000"/>
                <w:kern w:val="0"/>
                <w:sz w:val="20"/>
                <w:szCs w:val="20"/>
                <w:lang w:val="fr-FR" w:eastAsia="hu-HU"/>
                <w14:ligatures w14:val="none"/>
              </w:rPr>
              <w:t> de </w:t>
            </w:r>
            <w:proofErr w:type="spellStart"/>
            <w:r w:rsidRPr="00DC4274">
              <w:rPr>
                <w:rFonts w:ascii="Times New Roman" w:eastAsia="Times New Roman" w:hAnsi="Times New Roman" w:cs="Times New Roman"/>
                <w:color w:val="000000"/>
                <w:kern w:val="0"/>
                <w:sz w:val="20"/>
                <w:szCs w:val="20"/>
                <w:lang w:val="fr-FR" w:eastAsia="hu-HU"/>
                <w14:ligatures w14:val="none"/>
              </w:rPr>
              <w:t>curs</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bibliografie</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și</w:t>
            </w:r>
            <w:proofErr w:type="spell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notițe</w:t>
            </w:r>
            <w:proofErr w:type="spellEnd"/>
            <w:r w:rsidRPr="00DC4274">
              <w:rPr>
                <w:rFonts w:ascii="Times New Roman" w:eastAsia="Times New Roman" w:hAnsi="Times New Roman" w:cs="Times New Roman"/>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71982F5F" w14:textId="25F5F9E3" w:rsidR="00631906" w:rsidRPr="00681132"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eastAsia="hu-HU"/>
                <w14:ligatures w14:val="none"/>
              </w:rPr>
              <w:t>1</w:t>
            </w:r>
            <w:r>
              <w:rPr>
                <w:rFonts w:ascii="Times New Roman" w:eastAsia="Times New Roman" w:hAnsi="Times New Roman" w:cs="Times New Roman"/>
                <w:color w:val="000000"/>
                <w:kern w:val="0"/>
                <w:sz w:val="20"/>
                <w:szCs w:val="20"/>
                <w:lang w:val="hu-HU" w:eastAsia="hu-HU"/>
                <w14:ligatures w14:val="none"/>
              </w:rPr>
              <w:t>6</w:t>
            </w:r>
          </w:p>
        </w:tc>
      </w:tr>
      <w:tr w:rsidR="00631906" w:rsidRPr="00DC4274" w14:paraId="30B8F3D6"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1978A4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suplimentară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bibliotecă</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platformele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electronice</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specialitate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pe </w:t>
            </w:r>
            <w:proofErr w:type="spellStart"/>
            <w:r w:rsidRPr="00DC4274">
              <w:rPr>
                <w:rFonts w:ascii="Times New Roman" w:eastAsia="Times New Roman" w:hAnsi="Times New Roman" w:cs="Times New Roman"/>
                <w:color w:val="000000"/>
                <w:kern w:val="0"/>
                <w:sz w:val="20"/>
                <w:szCs w:val="20"/>
                <w:lang w:val="en-US" w:eastAsia="hu-HU"/>
                <w14:ligatures w14:val="none"/>
              </w:rPr>
              <w:t>teren</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44489CEC" w14:textId="372AB292" w:rsidR="00631906" w:rsidRPr="00681132"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15</w:t>
            </w:r>
          </w:p>
        </w:tc>
      </w:tr>
      <w:tr w:rsidR="00631906" w:rsidRPr="00DC4274" w14:paraId="7D6D8178"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426F14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Vizionare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spectacole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filme</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3A5F8491" w14:textId="3FDC99FE" w:rsidR="00631906" w:rsidRPr="00DC4274"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val="hu-HU" w:eastAsia="hu-HU"/>
                <w14:ligatures w14:val="none"/>
              </w:rPr>
              <w:t>10</w:t>
            </w:r>
            <w:r w:rsidR="00631906"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5ABE9331"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6D0CCDC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Activități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aer</w:t>
            </w:r>
            <w:proofErr w:type="spellEnd"/>
            <w:r w:rsidRPr="00DC4274">
              <w:rPr>
                <w:rFonts w:ascii="Times New Roman" w:eastAsia="Times New Roman" w:hAnsi="Times New Roman" w:cs="Times New Roman"/>
                <w:color w:val="000000"/>
                <w:kern w:val="0"/>
                <w:sz w:val="20"/>
                <w:szCs w:val="20"/>
                <w:lang w:val="en-US" w:eastAsia="hu-HU"/>
                <w14:ligatures w14:val="none"/>
              </w:rPr>
              <w:t> liber</w:t>
            </w:r>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F3F4ECB" w14:textId="347E2330" w:rsidR="00631906" w:rsidRPr="00681132"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val="hu-HU" w:eastAsia="hu-HU"/>
                <w14:ligatures w14:val="none"/>
              </w:rPr>
            </w:pPr>
            <w:r>
              <w:rPr>
                <w:rFonts w:ascii="Times New Roman" w:eastAsia="Times New Roman" w:hAnsi="Times New Roman" w:cs="Times New Roman"/>
                <w:color w:val="000000"/>
                <w:kern w:val="0"/>
                <w:sz w:val="20"/>
                <w:szCs w:val="20"/>
                <w:lang w:val="hu-HU" w:eastAsia="hu-HU"/>
                <w14:ligatures w14:val="none"/>
              </w:rPr>
              <w:t>10</w:t>
            </w:r>
          </w:p>
        </w:tc>
      </w:tr>
      <w:tr w:rsidR="00631906" w:rsidRPr="00DC4274" w14:paraId="58B25ED2"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5C21A9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Examin</w:t>
            </w:r>
            <w:r w:rsidRPr="00DC4274">
              <w:rPr>
                <w:rFonts w:ascii="Times New Roman" w:eastAsia="Times New Roman" w:hAnsi="Times New Roman" w:cs="Times New Roman"/>
                <w:color w:val="000000"/>
                <w:kern w:val="0"/>
                <w:sz w:val="20"/>
                <w:szCs w:val="20"/>
                <w:lang w:val="ro-RO" w:eastAsia="hu-HU"/>
                <w14:ligatures w14:val="none"/>
              </w:rPr>
              <w:t>ări</w:t>
            </w:r>
            <w:proofErr w:type="spellEnd"/>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12761FE5" w14:textId="6618A773" w:rsidR="00631906" w:rsidRPr="00DC4274"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Pr>
                <w:rFonts w:ascii="Times New Roman" w:eastAsia="Times New Roman" w:hAnsi="Times New Roman" w:cs="Times New Roman"/>
                <w:color w:val="000000"/>
                <w:kern w:val="0"/>
                <w:sz w:val="20"/>
                <w:szCs w:val="20"/>
                <w:lang w:val="hu-HU" w:eastAsia="hu-HU"/>
                <w14:ligatures w14:val="none"/>
              </w:rPr>
              <w:t>3</w:t>
            </w:r>
            <w:r w:rsidR="00631906"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6AB40898" w14:textId="77777777" w:rsidTr="00681132">
        <w:trPr>
          <w:trHeight w:val="240"/>
        </w:trPr>
        <w:tc>
          <w:tcPr>
            <w:tcW w:w="7400" w:type="dxa"/>
            <w:gridSpan w:val="6"/>
            <w:tcBorders>
              <w:top w:val="single" w:sz="6" w:space="0" w:color="000000"/>
              <w:left w:val="single" w:sz="6" w:space="0" w:color="000000"/>
              <w:bottom w:val="single" w:sz="6" w:space="0" w:color="000000"/>
              <w:right w:val="single" w:sz="6" w:space="0" w:color="000000"/>
            </w:tcBorders>
            <w:vAlign w:val="center"/>
            <w:hideMark/>
          </w:tcPr>
          <w:p w14:paraId="4DEC74D5"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ro-RO" w:eastAsia="hu-HU"/>
                <w14:ligatures w14:val="none"/>
              </w:rPr>
              <w:t>Feedforward</w:t>
            </w:r>
            <w:proofErr w:type="spellEnd"/>
            <w:r w:rsidRPr="00DC4274">
              <w:rPr>
                <w:rFonts w:ascii="Times New Roman" w:eastAsia="Times New Roman" w:hAnsi="Times New Roman" w:cs="Times New Roman"/>
                <w:color w:val="000000"/>
                <w:kern w:val="0"/>
                <w:sz w:val="20"/>
                <w:szCs w:val="20"/>
                <w:lang w:val="ro-RO" w:eastAsia="hu-HU"/>
                <w14:ligatures w14:val="none"/>
              </w:rPr>
              <w:t> individual</w:t>
            </w:r>
            <w:r w:rsidRPr="00DC4274">
              <w:rPr>
                <w:rFonts w:ascii="Times New Roman" w:eastAsia="Times New Roman" w:hAnsi="Times New Roman" w:cs="Times New Roman"/>
                <w:color w:val="000000"/>
                <w:kern w:val="0"/>
                <w:sz w:val="20"/>
                <w:szCs w:val="20"/>
                <w:lang w:eastAsia="hu-HU"/>
                <w14:ligatures w14:val="none"/>
              </w:rPr>
              <w:t> </w:t>
            </w:r>
          </w:p>
        </w:tc>
        <w:tc>
          <w:tcPr>
            <w:tcW w:w="1559" w:type="dxa"/>
            <w:tcBorders>
              <w:top w:val="single" w:sz="6" w:space="0" w:color="000000"/>
              <w:left w:val="single" w:sz="6" w:space="0" w:color="000000"/>
              <w:bottom w:val="single" w:sz="6" w:space="0" w:color="000000"/>
              <w:right w:val="single" w:sz="6" w:space="0" w:color="000000"/>
            </w:tcBorders>
            <w:vAlign w:val="center"/>
            <w:hideMark/>
          </w:tcPr>
          <w:p w14:paraId="034AE15B" w14:textId="66346CC3" w:rsidR="00631906" w:rsidRPr="00DC4274" w:rsidRDefault="00681132" w:rsidP="00631906">
            <w:pPr>
              <w:spacing w:after="0" w:line="240" w:lineRule="auto"/>
              <w:jc w:val="center"/>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eastAsia="Times New Roman" w:hAnsi="Times New Roman" w:cs="Times New Roman"/>
                <w:color w:val="000000"/>
                <w:kern w:val="0"/>
                <w:sz w:val="20"/>
                <w:szCs w:val="20"/>
                <w:lang w:val="ro-RO" w:eastAsia="hu-HU"/>
                <w14:ligatures w14:val="none"/>
              </w:rPr>
              <w:t>10</w:t>
            </w:r>
          </w:p>
        </w:tc>
      </w:tr>
      <w:tr w:rsidR="00631906" w:rsidRPr="00DC4274" w14:paraId="42CC5FF8" w14:textId="77777777" w:rsidTr="00681132">
        <w:trPr>
          <w:trHeight w:val="48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17BA93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pt-PT" w:eastAsia="hu-HU"/>
                <w14:ligatures w14:val="none"/>
              </w:rPr>
              <w:t>3.7. Total ore </w:t>
            </w:r>
            <w:proofErr w:type="spellStart"/>
            <w:r w:rsidRPr="00DC4274">
              <w:rPr>
                <w:rFonts w:ascii="Times New Roman" w:eastAsia="Times New Roman" w:hAnsi="Times New Roman" w:cs="Times New Roman"/>
                <w:b/>
                <w:bCs/>
                <w:color w:val="000000"/>
                <w:kern w:val="0"/>
                <w:sz w:val="20"/>
                <w:szCs w:val="20"/>
                <w:lang w:val="pt-PT" w:eastAsia="hu-HU"/>
                <w14:ligatures w14:val="none"/>
              </w:rPr>
              <w:t>studiu</w:t>
            </w:r>
            <w:proofErr w:type="spellEnd"/>
            <w:r w:rsidRPr="00DC4274">
              <w:rPr>
                <w:rFonts w:ascii="Times New Roman" w:eastAsia="Times New Roman" w:hAnsi="Times New Roman" w:cs="Times New Roman"/>
                <w:b/>
                <w:bCs/>
                <w:color w:val="000000"/>
                <w:kern w:val="0"/>
                <w:sz w:val="20"/>
                <w:szCs w:val="20"/>
                <w:lang w:val="pt-PT" w:eastAsia="hu-HU"/>
                <w14:ligatures w14:val="none"/>
              </w:rPr>
              <w:t> individual (SI) </w:t>
            </w:r>
            <w:r w:rsidRPr="00DC4274">
              <w:rPr>
                <w:rFonts w:ascii="Times New Roman" w:eastAsia="Times New Roman" w:hAnsi="Times New Roman" w:cs="Times New Roman"/>
                <w:b/>
                <w:bCs/>
                <w:color w:val="000000"/>
                <w:kern w:val="0"/>
                <w:sz w:val="20"/>
                <w:szCs w:val="20"/>
                <w:lang w:val="ro-RO" w:eastAsia="hu-HU"/>
                <w14:ligatures w14:val="none"/>
              </w:rPr>
              <w:t>și </w:t>
            </w:r>
            <w:proofErr w:type="spellStart"/>
            <w:r w:rsidRPr="00DC4274">
              <w:rPr>
                <w:rFonts w:ascii="Times New Roman" w:eastAsia="Times New Roman" w:hAnsi="Times New Roman" w:cs="Times New Roman"/>
                <w:b/>
                <w:bCs/>
                <w:color w:val="000000"/>
                <w:kern w:val="0"/>
                <w:sz w:val="20"/>
                <w:szCs w:val="20"/>
                <w:lang w:val="ro-RO" w:eastAsia="hu-HU"/>
                <w14:ligatures w14:val="none"/>
              </w:rPr>
              <w:t>activităț</w:t>
            </w:r>
            <w:proofErr w:type="spellEnd"/>
            <w:r w:rsidRPr="00DC4274">
              <w:rPr>
                <w:rFonts w:ascii="Times New Roman" w:eastAsia="Times New Roman" w:hAnsi="Times New Roman" w:cs="Times New Roman"/>
                <w:b/>
                <w:bCs/>
                <w:color w:val="000000"/>
                <w:kern w:val="0"/>
                <w:sz w:val="20"/>
                <w:szCs w:val="20"/>
                <w:lang w:val="fr-FR" w:eastAsia="hu-HU"/>
                <w14:ligatures w14:val="none"/>
              </w:rPr>
              <w:t>i de </w:t>
            </w:r>
            <w:proofErr w:type="spellStart"/>
            <w:r w:rsidRPr="00DC4274">
              <w:rPr>
                <w:rFonts w:ascii="Times New Roman" w:eastAsia="Times New Roman" w:hAnsi="Times New Roman" w:cs="Times New Roman"/>
                <w:b/>
                <w:bCs/>
                <w:color w:val="000000"/>
                <w:kern w:val="0"/>
                <w:sz w:val="20"/>
                <w:szCs w:val="20"/>
                <w:lang w:val="fr-FR" w:eastAsia="hu-HU"/>
                <w14:ligatures w14:val="none"/>
              </w:rPr>
              <w:t>autoinstruire</w:t>
            </w:r>
            <w:proofErr w:type="spellEnd"/>
            <w:r w:rsidRPr="00DC4274">
              <w:rPr>
                <w:rFonts w:ascii="Times New Roman" w:eastAsia="Times New Roman" w:hAnsi="Times New Roman" w:cs="Times New Roman"/>
                <w:b/>
                <w:bCs/>
                <w:color w:val="000000"/>
                <w:kern w:val="0"/>
                <w:sz w:val="20"/>
                <w:szCs w:val="20"/>
                <w:lang w:val="fr-FR" w:eastAsia="hu-HU"/>
                <w14:ligatures w14:val="none"/>
              </w:rPr>
              <w:t> (AI)</w:t>
            </w:r>
            <w:r w:rsidRPr="00DC4274">
              <w:rPr>
                <w:rFonts w:ascii="Times New Roman" w:eastAsia="Times New Roman" w:hAnsi="Times New Roman" w:cs="Times New Roman"/>
                <w:color w:val="000000"/>
                <w:kern w:val="0"/>
                <w:sz w:val="20"/>
                <w:szCs w:val="20"/>
                <w:lang w:eastAsia="hu-HU"/>
                <w14:ligatures w14:val="none"/>
              </w:rPr>
              <w:t> </w:t>
            </w:r>
          </w:p>
        </w:tc>
        <w:tc>
          <w:tcPr>
            <w:tcW w:w="5519" w:type="dxa"/>
            <w:gridSpan w:val="4"/>
            <w:tcBorders>
              <w:top w:val="single" w:sz="6" w:space="0" w:color="000000"/>
              <w:left w:val="single" w:sz="6" w:space="0" w:color="000000"/>
              <w:bottom w:val="single" w:sz="6" w:space="0" w:color="000000"/>
              <w:right w:val="single" w:sz="6" w:space="0" w:color="000000"/>
            </w:tcBorders>
            <w:vAlign w:val="center"/>
            <w:hideMark/>
          </w:tcPr>
          <w:p w14:paraId="6BB2BB67" w14:textId="37E21704" w:rsidR="00631906" w:rsidRPr="00681132" w:rsidRDefault="00086D51" w:rsidP="00631906">
            <w:pPr>
              <w:spacing w:after="0" w:line="240" w:lineRule="auto"/>
              <w:jc w:val="center"/>
              <w:textAlignment w:val="baseline"/>
              <w:rPr>
                <w:rFonts w:ascii="Times New Roman" w:eastAsia="Times New Roman" w:hAnsi="Times New Roman" w:cs="Times New Roman"/>
                <w:b/>
                <w:bCs/>
                <w:color w:val="000000"/>
                <w:kern w:val="0"/>
                <w:sz w:val="20"/>
                <w:szCs w:val="20"/>
                <w:lang w:eastAsia="hu-HU"/>
                <w14:ligatures w14:val="none"/>
              </w:rPr>
            </w:pPr>
            <w:r w:rsidRPr="00681132">
              <w:rPr>
                <w:rFonts w:ascii="Times New Roman" w:eastAsia="Times New Roman" w:hAnsi="Times New Roman" w:cs="Times New Roman"/>
                <w:b/>
                <w:bCs/>
                <w:color w:val="000000"/>
                <w:kern w:val="0"/>
                <w:sz w:val="20"/>
                <w:szCs w:val="20"/>
                <w:lang w:val="ro-RO" w:eastAsia="hu-HU"/>
                <w14:ligatures w14:val="none"/>
              </w:rPr>
              <w:t>64</w:t>
            </w:r>
          </w:p>
        </w:tc>
      </w:tr>
      <w:tr w:rsidR="00631906" w:rsidRPr="00DC4274" w14:paraId="68C85A3E" w14:textId="77777777" w:rsidTr="00681132">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358A892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3.8. Total ore pe </w:t>
            </w:r>
            <w:proofErr w:type="spellStart"/>
            <w:r w:rsidRPr="00DC4274">
              <w:rPr>
                <w:rFonts w:ascii="Times New Roman" w:eastAsia="Times New Roman" w:hAnsi="Times New Roman" w:cs="Times New Roman"/>
                <w:b/>
                <w:bCs/>
                <w:color w:val="000000"/>
                <w:kern w:val="0"/>
                <w:sz w:val="20"/>
                <w:szCs w:val="20"/>
                <w:lang w:val="en-US" w:eastAsia="hu-HU"/>
                <w14:ligatures w14:val="none"/>
              </w:rPr>
              <w:t>semestru</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19" w:type="dxa"/>
            <w:gridSpan w:val="4"/>
            <w:tcBorders>
              <w:top w:val="single" w:sz="6" w:space="0" w:color="000000"/>
              <w:left w:val="single" w:sz="6" w:space="0" w:color="000000"/>
              <w:bottom w:val="single" w:sz="6" w:space="0" w:color="000000"/>
              <w:right w:val="single" w:sz="6" w:space="0" w:color="000000"/>
            </w:tcBorders>
            <w:vAlign w:val="center"/>
            <w:hideMark/>
          </w:tcPr>
          <w:p w14:paraId="1EBD8C9E" w14:textId="6CA26213" w:rsidR="00631906" w:rsidRPr="00681132" w:rsidRDefault="00681132" w:rsidP="00631906">
            <w:pPr>
              <w:spacing w:after="0" w:line="240" w:lineRule="auto"/>
              <w:jc w:val="center"/>
              <w:textAlignment w:val="baseline"/>
              <w:rPr>
                <w:rFonts w:ascii="Times New Roman" w:eastAsia="Times New Roman" w:hAnsi="Times New Roman" w:cs="Times New Roman"/>
                <w:b/>
                <w:bCs/>
                <w:color w:val="000000"/>
                <w:kern w:val="0"/>
                <w:sz w:val="20"/>
                <w:szCs w:val="20"/>
                <w:lang w:eastAsia="hu-HU"/>
                <w14:ligatures w14:val="none"/>
              </w:rPr>
            </w:pPr>
            <w:r w:rsidRPr="00681132">
              <w:rPr>
                <w:rFonts w:ascii="Times New Roman" w:eastAsia="Times New Roman" w:hAnsi="Times New Roman" w:cs="Times New Roman"/>
                <w:b/>
                <w:bCs/>
                <w:color w:val="000000"/>
                <w:kern w:val="0"/>
                <w:sz w:val="20"/>
                <w:szCs w:val="20"/>
                <w:lang w:eastAsia="hu-HU"/>
                <w14:ligatures w14:val="none"/>
              </w:rPr>
              <w:t>100</w:t>
            </w:r>
          </w:p>
        </w:tc>
      </w:tr>
      <w:tr w:rsidR="00631906" w:rsidRPr="00DC4274" w14:paraId="0B203B77" w14:textId="77777777" w:rsidTr="00681132">
        <w:trPr>
          <w:trHeight w:val="240"/>
        </w:trPr>
        <w:tc>
          <w:tcPr>
            <w:tcW w:w="3440" w:type="dxa"/>
            <w:gridSpan w:val="3"/>
            <w:tcBorders>
              <w:top w:val="single" w:sz="6" w:space="0" w:color="000000"/>
              <w:left w:val="single" w:sz="6" w:space="0" w:color="000000"/>
              <w:bottom w:val="single" w:sz="6" w:space="0" w:color="000000"/>
              <w:right w:val="single" w:sz="6" w:space="0" w:color="000000"/>
            </w:tcBorders>
            <w:vAlign w:val="center"/>
            <w:hideMark/>
          </w:tcPr>
          <w:p w14:paraId="693AFC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3.9. </w:t>
            </w:r>
            <w:proofErr w:type="spellStart"/>
            <w:r w:rsidRPr="00DC4274">
              <w:rPr>
                <w:rFonts w:ascii="Times New Roman" w:eastAsia="Times New Roman" w:hAnsi="Times New Roman" w:cs="Times New Roman"/>
                <w:b/>
                <w:bCs/>
                <w:color w:val="000000"/>
                <w:kern w:val="0"/>
                <w:sz w:val="20"/>
                <w:szCs w:val="20"/>
                <w:lang w:val="en-US" w:eastAsia="hu-HU"/>
                <w14:ligatures w14:val="none"/>
              </w:rPr>
              <w:t>Numărul</w:t>
            </w:r>
            <w:proofErr w:type="spellEnd"/>
            <w:r w:rsidRPr="00DC4274">
              <w:rPr>
                <w:rFonts w:ascii="Times New Roman" w:eastAsia="Times New Roman" w:hAnsi="Times New Roman" w:cs="Times New Roman"/>
                <w:b/>
                <w:bCs/>
                <w:color w:val="000000"/>
                <w:kern w:val="0"/>
                <w:sz w:val="20"/>
                <w:szCs w:val="20"/>
                <w:lang w:val="en-US" w:eastAsia="hu-HU"/>
                <w14:ligatures w14:val="none"/>
              </w:rPr>
              <w:t> de </w:t>
            </w:r>
            <w:proofErr w:type="spellStart"/>
            <w:r w:rsidRPr="00DC4274">
              <w:rPr>
                <w:rFonts w:ascii="Times New Roman" w:eastAsia="Times New Roman" w:hAnsi="Times New Roman" w:cs="Times New Roman"/>
                <w:b/>
                <w:bCs/>
                <w:color w:val="000000"/>
                <w:kern w:val="0"/>
                <w:sz w:val="20"/>
                <w:szCs w:val="20"/>
                <w:lang w:val="en-US" w:eastAsia="hu-HU"/>
                <w14:ligatures w14:val="none"/>
              </w:rPr>
              <w:t>credite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519" w:type="dxa"/>
            <w:gridSpan w:val="4"/>
            <w:tcBorders>
              <w:top w:val="single" w:sz="6" w:space="0" w:color="000000"/>
              <w:left w:val="single" w:sz="6" w:space="0" w:color="000000"/>
              <w:bottom w:val="single" w:sz="6" w:space="0" w:color="000000"/>
              <w:right w:val="single" w:sz="6" w:space="0" w:color="000000"/>
            </w:tcBorders>
            <w:vAlign w:val="center"/>
            <w:hideMark/>
          </w:tcPr>
          <w:p w14:paraId="16EFDDE4" w14:textId="558F88DF" w:rsidR="00631906" w:rsidRPr="00681132" w:rsidRDefault="00086D51" w:rsidP="00631906">
            <w:pPr>
              <w:spacing w:after="0" w:line="240" w:lineRule="auto"/>
              <w:jc w:val="center"/>
              <w:textAlignment w:val="baseline"/>
              <w:rPr>
                <w:rFonts w:ascii="Times New Roman" w:eastAsia="Times New Roman" w:hAnsi="Times New Roman" w:cs="Times New Roman"/>
                <w:b/>
                <w:bCs/>
                <w:color w:val="000000"/>
                <w:kern w:val="0"/>
                <w:sz w:val="20"/>
                <w:szCs w:val="20"/>
                <w:lang w:eastAsia="hu-HU"/>
                <w14:ligatures w14:val="none"/>
              </w:rPr>
            </w:pPr>
            <w:r w:rsidRPr="00681132">
              <w:rPr>
                <w:rFonts w:ascii="Times New Roman" w:eastAsia="Times New Roman" w:hAnsi="Times New Roman" w:cs="Times New Roman"/>
                <w:b/>
                <w:bCs/>
                <w:color w:val="000000"/>
                <w:kern w:val="0"/>
                <w:sz w:val="20"/>
                <w:szCs w:val="20"/>
                <w:lang w:eastAsia="hu-HU"/>
                <w14:ligatures w14:val="none"/>
              </w:rPr>
              <w:t>4</w:t>
            </w:r>
            <w:r w:rsidR="00631906" w:rsidRPr="00681132">
              <w:rPr>
                <w:rFonts w:ascii="Times New Roman" w:eastAsia="Times New Roman" w:hAnsi="Times New Roman" w:cs="Times New Roman"/>
                <w:b/>
                <w:bCs/>
                <w:color w:val="000000"/>
                <w:kern w:val="0"/>
                <w:sz w:val="20"/>
                <w:szCs w:val="20"/>
                <w:lang w:eastAsia="hu-HU"/>
                <w14:ligatures w14:val="none"/>
              </w:rPr>
              <w:t> </w:t>
            </w:r>
          </w:p>
        </w:tc>
      </w:tr>
    </w:tbl>
    <w:p w14:paraId="6E95EA37"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4743B5"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it-IT" w:eastAsia="hu-HU"/>
          <w14:ligatures w14:val="none"/>
        </w:rPr>
        <w:t>4. </w:t>
      </w:r>
      <w:proofErr w:type="spellStart"/>
      <w:r w:rsidRPr="00DC4274">
        <w:rPr>
          <w:rFonts w:ascii="Times New Roman" w:eastAsia="Times New Roman" w:hAnsi="Times New Roman" w:cs="Times New Roman"/>
          <w:b/>
          <w:bCs/>
          <w:color w:val="000000"/>
          <w:kern w:val="0"/>
          <w:sz w:val="20"/>
          <w:szCs w:val="20"/>
          <w:lang w:val="it-IT" w:eastAsia="hu-HU"/>
          <w14:ligatures w14:val="none"/>
        </w:rPr>
        <w:t>Precondi</w:t>
      </w:r>
      <w:proofErr w:type="spellEnd"/>
      <w:r w:rsidRPr="00DC4274">
        <w:rPr>
          <w:rFonts w:ascii="Times New Roman" w:eastAsia="Times New Roman" w:hAnsi="Times New Roman" w:cs="Times New Roman"/>
          <w:b/>
          <w:bCs/>
          <w:color w:val="000000"/>
          <w:kern w:val="0"/>
          <w:sz w:val="20"/>
          <w:szCs w:val="20"/>
          <w:lang w:val="ro-RO" w:eastAsia="hu-HU"/>
          <w14:ligatures w14:val="none"/>
        </w:rPr>
        <w:t>ții </w:t>
      </w:r>
      <w:r w:rsidRPr="00DC4274">
        <w:rPr>
          <w:rFonts w:ascii="Times New Roman" w:eastAsia="Times New Roman" w:hAnsi="Times New Roman" w:cs="Times New Roman"/>
          <w:color w:val="000000"/>
          <w:kern w:val="0"/>
          <w:sz w:val="20"/>
          <w:szCs w:val="20"/>
          <w:lang w:val="ro-RO" w:eastAsia="hu-HU"/>
          <w14:ligatures w14:val="none"/>
        </w:rPr>
        <w:t>(acolo unde este cazul)</w:t>
      </w:r>
      <w:r w:rsidRPr="00DC4274">
        <w:rPr>
          <w:rFonts w:ascii="Times New Roman" w:eastAsia="Times New Roman" w:hAnsi="Times New Roman" w:cs="Times New Roman"/>
          <w:color w:val="000000"/>
          <w:kern w:val="0"/>
          <w:sz w:val="20"/>
          <w:szCs w:val="20"/>
          <w:lang w:eastAsia="hu-HU"/>
          <w14:ligatures w14:val="none"/>
        </w:rPr>
        <w:t> </w:t>
      </w:r>
    </w:p>
    <w:tbl>
      <w:tblPr>
        <w:tblW w:w="8959"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6"/>
        <w:gridCol w:w="7733"/>
      </w:tblGrid>
      <w:tr w:rsidR="00631906" w:rsidRPr="00DC4274" w14:paraId="5F75EE0C" w14:textId="77777777" w:rsidTr="00681132">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30FD36A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4.1. de curriculum</w:t>
            </w:r>
            <w:r w:rsidRPr="00DC4274">
              <w:rPr>
                <w:rFonts w:ascii="Times New Roman" w:eastAsia="Times New Roman" w:hAnsi="Times New Roman" w:cs="Times New Roman"/>
                <w:color w:val="000000"/>
                <w:kern w:val="0"/>
                <w:sz w:val="20"/>
                <w:szCs w:val="20"/>
                <w:lang w:eastAsia="hu-HU"/>
                <w14:ligatures w14:val="none"/>
              </w:rPr>
              <w:t> </w:t>
            </w:r>
          </w:p>
        </w:tc>
        <w:tc>
          <w:tcPr>
            <w:tcW w:w="7733" w:type="dxa"/>
            <w:tcBorders>
              <w:top w:val="single" w:sz="6" w:space="0" w:color="000000"/>
              <w:left w:val="single" w:sz="6" w:space="0" w:color="000000"/>
              <w:bottom w:val="single" w:sz="6" w:space="0" w:color="000000"/>
              <w:right w:val="single" w:sz="6" w:space="0" w:color="000000"/>
            </w:tcBorders>
            <w:vAlign w:val="center"/>
            <w:hideMark/>
          </w:tcPr>
          <w:p w14:paraId="7D2715A2"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26F2DFD" w14:textId="77777777" w:rsidTr="00681132">
        <w:trPr>
          <w:trHeight w:val="480"/>
        </w:trPr>
        <w:tc>
          <w:tcPr>
            <w:tcW w:w="1226" w:type="dxa"/>
            <w:tcBorders>
              <w:top w:val="single" w:sz="6" w:space="0" w:color="000000"/>
              <w:left w:val="single" w:sz="6" w:space="0" w:color="000000"/>
              <w:bottom w:val="single" w:sz="6" w:space="0" w:color="000000"/>
              <w:right w:val="single" w:sz="6" w:space="0" w:color="000000"/>
            </w:tcBorders>
            <w:vAlign w:val="center"/>
            <w:hideMark/>
          </w:tcPr>
          <w:p w14:paraId="4A3A28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4.2. de </w:t>
            </w:r>
            <w:proofErr w:type="spellStart"/>
            <w:r w:rsidRPr="00DC4274">
              <w:rPr>
                <w:rFonts w:ascii="Times New Roman" w:eastAsia="Times New Roman" w:hAnsi="Times New Roman" w:cs="Times New Roman"/>
                <w:color w:val="000000"/>
                <w:kern w:val="0"/>
                <w:sz w:val="20"/>
                <w:szCs w:val="20"/>
                <w:lang w:val="en-US" w:eastAsia="hu-HU"/>
                <w14:ligatures w14:val="none"/>
              </w:rPr>
              <w:t>competențe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733" w:type="dxa"/>
            <w:tcBorders>
              <w:top w:val="single" w:sz="6" w:space="0" w:color="000000"/>
              <w:left w:val="single" w:sz="6" w:space="0" w:color="000000"/>
              <w:bottom w:val="single" w:sz="6" w:space="0" w:color="000000"/>
              <w:right w:val="single" w:sz="6" w:space="0" w:color="000000"/>
            </w:tcBorders>
            <w:vAlign w:val="center"/>
            <w:hideMark/>
          </w:tcPr>
          <w:p w14:paraId="34300CFE"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6E4401D9" w14:textId="77777777" w:rsidR="00631906" w:rsidRPr="00DC4274" w:rsidRDefault="00631906" w:rsidP="00631906">
      <w:pPr>
        <w:spacing w:after="0" w:line="240" w:lineRule="auto"/>
        <w:jc w:val="both"/>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84780AE" w14:textId="77777777" w:rsidR="00086D51" w:rsidRPr="00DC4274" w:rsidRDefault="00086D51" w:rsidP="00631906">
      <w:pPr>
        <w:spacing w:after="0" w:line="240" w:lineRule="auto"/>
        <w:jc w:val="both"/>
        <w:textAlignment w:val="baseline"/>
        <w:rPr>
          <w:rFonts w:ascii="Times New Roman" w:eastAsia="Times New Roman" w:hAnsi="Times New Roman" w:cs="Times New Roman"/>
          <w:color w:val="000000"/>
          <w:kern w:val="0"/>
          <w:sz w:val="20"/>
          <w:szCs w:val="20"/>
          <w:lang w:val="ro-RO" w:eastAsia="hu-HU"/>
          <w14:ligatures w14:val="none"/>
        </w:rPr>
      </w:pPr>
    </w:p>
    <w:p w14:paraId="4207D1D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10A60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5. </w:t>
      </w:r>
      <w:proofErr w:type="spellStart"/>
      <w:r w:rsidRPr="00DC4274">
        <w:rPr>
          <w:rFonts w:ascii="Times New Roman" w:eastAsia="Times New Roman" w:hAnsi="Times New Roman" w:cs="Times New Roman"/>
          <w:b/>
          <w:bCs/>
          <w:color w:val="000000"/>
          <w:kern w:val="0"/>
          <w:sz w:val="20"/>
          <w:szCs w:val="20"/>
          <w:lang w:val="en-US" w:eastAsia="hu-HU"/>
          <w14:ligatures w14:val="none"/>
        </w:rPr>
        <w:t>Condiții</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w:t>
      </w:r>
      <w:proofErr w:type="spellStart"/>
      <w:r w:rsidRPr="00DC4274">
        <w:rPr>
          <w:rFonts w:ascii="Times New Roman" w:eastAsia="Times New Roman" w:hAnsi="Times New Roman" w:cs="Times New Roman"/>
          <w:color w:val="000000"/>
          <w:kern w:val="0"/>
          <w:sz w:val="20"/>
          <w:szCs w:val="20"/>
          <w:lang w:val="en-US" w:eastAsia="hu-HU"/>
          <w14:ligatures w14:val="none"/>
        </w:rPr>
        <w:t>acolo</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unde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cazul</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4"/>
        <w:gridCol w:w="6111"/>
      </w:tblGrid>
      <w:tr w:rsidR="00631906" w:rsidRPr="00DC4274" w14:paraId="2F386A2E" w14:textId="77777777">
        <w:trPr>
          <w:trHeight w:val="240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4636326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lastRenderedPageBreak/>
              <w:t>5.1. 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cursului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77B281E4" w14:textId="77777777" w:rsidR="0001382D" w:rsidRPr="00DC4274" w:rsidRDefault="0001382D" w:rsidP="0001382D">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 prezența obligatorie, sosire la ora exactă</w:t>
            </w:r>
          </w:p>
          <w:p w14:paraId="162E0D0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îmbrăcăminte și încălțăminte adecvată pentru repetiții</w:t>
            </w:r>
          </w:p>
          <w:p w14:paraId="7FB783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condițiilor, a îndatoririlor și a termenelor limită, cu prilejul primei întâlniri</w:t>
            </w:r>
          </w:p>
          <w:p w14:paraId="3E4C79D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respectarea maximă a măsurilor medicale</w:t>
            </w:r>
          </w:p>
          <w:p w14:paraId="16EAA158"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instrumente necesare: instrumente muzicale, instrumente pentru înregistrări audio, partituri</w:t>
            </w:r>
          </w:p>
          <w:p w14:paraId="423C72F4"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notarea exercițiilor, a executării și a prezentării lor</w:t>
            </w:r>
          </w:p>
          <w:p w14:paraId="2412C725"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până la începutul cursului, studenții se vor pregăti cu exerciții de încălzire de tehnică vocală și de vorbire</w:t>
            </w:r>
          </w:p>
          <w:p w14:paraId="7F6E9B5F"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aprofundarea exactă a  sarcinilor (exerciții, texte, mișcare,  dans, exerciții de ritm)</w:t>
            </w:r>
          </w:p>
          <w:p w14:paraId="514B8FE9"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repetiții individuale și în grup în afara orelor de specialitate</w:t>
            </w:r>
          </w:p>
          <w:p w14:paraId="5ADCB5FC"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îndeplinirea sarcinilor cu respectarea termenelor limită</w:t>
            </w:r>
          </w:p>
          <w:p w14:paraId="603E644E"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respectarea, păstrarea curățeniei în locațiile cursurilor. La sfârșitul orelor studenții vor părăsi locațiile cursurilor, lăsându-le curate. </w:t>
            </w:r>
          </w:p>
          <w:p w14:paraId="549AE36B"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la sfârșitul orelor studenții vor duce înapoi rechizitele și decorul în magazia de rechizite și decor</w:t>
            </w:r>
          </w:p>
          <w:p w14:paraId="55136CF7" w14:textId="77777777" w:rsidR="0001382D" w:rsidRPr="00DC4274" w:rsidRDefault="0001382D" w:rsidP="0001382D">
            <w:pPr>
              <w:pStyle w:val="ListParagraph"/>
              <w:widowControl w:val="0"/>
              <w:numPr>
                <w:ilvl w:val="0"/>
                <w:numId w:val="39"/>
              </w:numPr>
              <w:tabs>
                <w:tab w:val="left" w:pos="641"/>
              </w:tabs>
              <w:autoSpaceDE w:val="0"/>
              <w:autoSpaceDN w:val="0"/>
              <w:adjustRightInd w:val="0"/>
              <w:spacing w:after="0" w:line="240" w:lineRule="auto"/>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studenții vor </w:t>
            </w:r>
            <w:proofErr w:type="spellStart"/>
            <w:r w:rsidRPr="00DC4274">
              <w:rPr>
                <w:rFonts w:ascii="Times New Roman" w:hAnsi="Times New Roman" w:cs="Times New Roman"/>
                <w:sz w:val="20"/>
                <w:szCs w:val="20"/>
                <w:lang w:val="ro-RO"/>
              </w:rPr>
              <w:t>reânnapoia</w:t>
            </w:r>
            <w:proofErr w:type="spellEnd"/>
            <w:r w:rsidRPr="00DC4274">
              <w:rPr>
                <w:rFonts w:ascii="Times New Roman" w:hAnsi="Times New Roman" w:cs="Times New Roman"/>
                <w:sz w:val="20"/>
                <w:szCs w:val="20"/>
                <w:lang w:val="ro-RO"/>
              </w:rPr>
              <w:t xml:space="preserve"> rechizitele și elementele de decor în sălile de curs, de unde le-au împrumutat</w:t>
            </w:r>
          </w:p>
          <w:p w14:paraId="04864CAE" w14:textId="65482B8D" w:rsidR="00631906" w:rsidRPr="00DC4274" w:rsidRDefault="0001382D" w:rsidP="0001382D">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dacă profesorul îi propune studentului, să se adreseze unui logoped de specialitate, acesta se va conforma acestei cerințe în cel mai scurt timp posibil, în vederea dezvoltării și a  activității clasei</w:t>
            </w:r>
          </w:p>
        </w:tc>
      </w:tr>
      <w:tr w:rsidR="00631906" w:rsidRPr="00DC4274" w14:paraId="2AAAE43B" w14:textId="77777777">
        <w:trPr>
          <w:trHeight w:val="2640"/>
        </w:trPr>
        <w:tc>
          <w:tcPr>
            <w:tcW w:w="4380" w:type="dxa"/>
            <w:tcBorders>
              <w:top w:val="single" w:sz="6" w:space="0" w:color="000000"/>
              <w:left w:val="single" w:sz="6" w:space="0" w:color="000000"/>
              <w:bottom w:val="single" w:sz="6" w:space="0" w:color="000000"/>
              <w:right w:val="single" w:sz="6" w:space="0" w:color="000000"/>
            </w:tcBorders>
            <w:vAlign w:val="center"/>
            <w:hideMark/>
          </w:tcPr>
          <w:p w14:paraId="224E3EAE"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fr-FR" w:eastAsia="hu-HU"/>
                <w14:ligatures w14:val="none"/>
              </w:rPr>
              <w:t>5.2. </w:t>
            </w:r>
            <w:proofErr w:type="gramStart"/>
            <w:r w:rsidRPr="00DC4274">
              <w:rPr>
                <w:rFonts w:ascii="Times New Roman" w:eastAsia="Times New Roman" w:hAnsi="Times New Roman" w:cs="Times New Roman"/>
                <w:color w:val="000000"/>
                <w:kern w:val="0"/>
                <w:sz w:val="20"/>
                <w:szCs w:val="20"/>
                <w:lang w:val="fr-FR" w:eastAsia="hu-HU"/>
                <w14:ligatures w14:val="none"/>
              </w:rPr>
              <w:t>de</w:t>
            </w:r>
            <w:proofErr w:type="gramEnd"/>
            <w:r w:rsidRPr="00DC4274">
              <w:rPr>
                <w:rFonts w:ascii="Times New Roman" w:eastAsia="Times New Roman" w:hAnsi="Times New Roman" w:cs="Times New Roman"/>
                <w:color w:val="000000"/>
                <w:kern w:val="0"/>
                <w:sz w:val="20"/>
                <w:szCs w:val="20"/>
                <w:lang w:val="fr-FR" w:eastAsia="hu-HU"/>
                <w14:ligatures w14:val="none"/>
              </w:rPr>
              <w:t> </w:t>
            </w:r>
            <w:proofErr w:type="spellStart"/>
            <w:r w:rsidRPr="00DC4274">
              <w:rPr>
                <w:rFonts w:ascii="Times New Roman" w:eastAsia="Times New Roman" w:hAnsi="Times New Roman" w:cs="Times New Roman"/>
                <w:color w:val="000000"/>
                <w:kern w:val="0"/>
                <w:sz w:val="20"/>
                <w:szCs w:val="20"/>
                <w:lang w:val="fr-FR" w:eastAsia="hu-HU"/>
                <w14:ligatures w14:val="none"/>
              </w:rPr>
              <w:t>desf</w:t>
            </w:r>
            <w:r w:rsidRPr="00DC4274">
              <w:rPr>
                <w:rFonts w:ascii="Times New Roman" w:eastAsia="Times New Roman" w:hAnsi="Times New Roman" w:cs="Times New Roman"/>
                <w:color w:val="000000"/>
                <w:kern w:val="0"/>
                <w:sz w:val="20"/>
                <w:szCs w:val="20"/>
                <w:lang w:val="ro-RO" w:eastAsia="hu-HU"/>
                <w14:ligatures w14:val="none"/>
              </w:rPr>
              <w:t>ășurare</w:t>
            </w:r>
            <w:proofErr w:type="spellEnd"/>
            <w:r w:rsidRPr="00DC4274">
              <w:rPr>
                <w:rFonts w:ascii="Times New Roman" w:eastAsia="Times New Roman" w:hAnsi="Times New Roman" w:cs="Times New Roman"/>
                <w:color w:val="000000"/>
                <w:kern w:val="0"/>
                <w:sz w:val="20"/>
                <w:szCs w:val="20"/>
                <w:lang w:val="ro-RO" w:eastAsia="hu-HU"/>
                <w14:ligatures w14:val="none"/>
              </w:rPr>
              <w:t> a seminarului/ laboratorului</w:t>
            </w:r>
            <w:r w:rsidRPr="00DC4274">
              <w:rPr>
                <w:rFonts w:ascii="Times New Roman" w:eastAsia="Times New Roman" w:hAnsi="Times New Roman" w:cs="Times New Roman"/>
                <w:color w:val="000000"/>
                <w:kern w:val="0"/>
                <w:sz w:val="20"/>
                <w:szCs w:val="20"/>
                <w:lang w:eastAsia="hu-HU"/>
                <w14:ligatures w14:val="none"/>
              </w:rPr>
              <w:t> </w:t>
            </w:r>
          </w:p>
        </w:tc>
        <w:tc>
          <w:tcPr>
            <w:tcW w:w="6030" w:type="dxa"/>
            <w:tcBorders>
              <w:top w:val="single" w:sz="6" w:space="0" w:color="000000"/>
              <w:left w:val="single" w:sz="6" w:space="0" w:color="000000"/>
              <w:bottom w:val="single" w:sz="6" w:space="0" w:color="000000"/>
              <w:right w:val="single" w:sz="6" w:space="0" w:color="000000"/>
            </w:tcBorders>
            <w:vAlign w:val="center"/>
            <w:hideMark/>
          </w:tcPr>
          <w:p w14:paraId="2EC75621" w14:textId="77777777" w:rsidR="00631906" w:rsidRPr="00DC4274" w:rsidRDefault="00631906" w:rsidP="00631906">
            <w:pPr>
              <w:numPr>
                <w:ilvl w:val="0"/>
                <w:numId w:val="7"/>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Punctualitate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303FFD51" w14:textId="77777777" w:rsidR="00631906" w:rsidRPr="00DC4274" w:rsidRDefault="00631906" w:rsidP="00631906">
            <w:pPr>
              <w:numPr>
                <w:ilvl w:val="0"/>
                <w:numId w:val="8"/>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Costum</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mișcare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obligatoriu</w:t>
            </w:r>
            <w:proofErr w:type="spellEnd"/>
            <w:r w:rsidRPr="00DC4274">
              <w:rPr>
                <w:rFonts w:ascii="Times New Roman" w:eastAsia="Times New Roman" w:hAnsi="Times New Roman" w:cs="Times New Roman"/>
                <w:color w:val="000000"/>
                <w:kern w:val="0"/>
                <w:sz w:val="20"/>
                <w:szCs w:val="20"/>
                <w:lang w:eastAsia="hu-HU"/>
                <w14:ligatures w14:val="none"/>
              </w:rPr>
              <w:t> </w:t>
            </w:r>
          </w:p>
          <w:p w14:paraId="21E5D149" w14:textId="77777777" w:rsidR="00631906" w:rsidRPr="00DC4274" w:rsidRDefault="00631906" w:rsidP="00631906">
            <w:pPr>
              <w:numPr>
                <w:ilvl w:val="0"/>
                <w:numId w:val="9"/>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Telefoanele pe </w:t>
            </w:r>
            <w:proofErr w:type="spellStart"/>
            <w:r w:rsidRPr="00DC4274">
              <w:rPr>
                <w:rFonts w:ascii="Times New Roman" w:eastAsia="Times New Roman" w:hAnsi="Times New Roman" w:cs="Times New Roman"/>
                <w:color w:val="000000"/>
                <w:kern w:val="0"/>
                <w:sz w:val="20"/>
                <w:szCs w:val="20"/>
                <w:lang w:val="ro-RO" w:eastAsia="hu-HU"/>
                <w14:ligatures w14:val="none"/>
              </w:rPr>
              <w:t>silenț</w:t>
            </w:r>
            <w:r w:rsidRPr="00DC4274">
              <w:rPr>
                <w:rFonts w:ascii="Times New Roman" w:eastAsia="Times New Roman" w:hAnsi="Times New Roman" w:cs="Times New Roman"/>
                <w:color w:val="000000"/>
                <w:kern w:val="0"/>
                <w:sz w:val="20"/>
                <w:szCs w:val="20"/>
                <w:lang w:val="es-ES" w:eastAsia="hu-HU"/>
                <w14:ligatures w14:val="none"/>
              </w:rPr>
              <w:t>ios</w:t>
            </w:r>
            <w:proofErr w:type="spellEnd"/>
            <w:r w:rsidRPr="00DC4274">
              <w:rPr>
                <w:rFonts w:ascii="Times New Roman" w:eastAsia="Times New Roman" w:hAnsi="Times New Roman" w:cs="Times New Roman"/>
                <w:color w:val="000000"/>
                <w:kern w:val="0"/>
                <w:sz w:val="20"/>
                <w:szCs w:val="20"/>
                <w:lang w:eastAsia="hu-HU"/>
                <w14:ligatures w14:val="none"/>
              </w:rPr>
              <w:t> </w:t>
            </w:r>
          </w:p>
          <w:p w14:paraId="089AB497" w14:textId="77777777" w:rsidR="00631906" w:rsidRPr="00DC4274" w:rsidRDefault="00631906" w:rsidP="00631906">
            <w:pPr>
              <w:numPr>
                <w:ilvl w:val="0"/>
                <w:numId w:val="10"/>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Fiecare student are un caiet pentru notițe, observații, impresii, întrebări, desene (un mic jurnal în care studentul ține evidențadescoperirilor, concluziilor din timpul zilei)</w:t>
            </w:r>
            <w:r w:rsidRPr="00DC4274">
              <w:rPr>
                <w:rFonts w:ascii="Times New Roman" w:eastAsia="Times New Roman" w:hAnsi="Times New Roman" w:cs="Times New Roman"/>
                <w:color w:val="000000"/>
                <w:kern w:val="0"/>
                <w:sz w:val="20"/>
                <w:szCs w:val="20"/>
                <w:lang w:eastAsia="hu-HU"/>
                <w14:ligatures w14:val="none"/>
              </w:rPr>
              <w:t> </w:t>
            </w:r>
          </w:p>
          <w:p w14:paraId="320EBAE1" w14:textId="77777777" w:rsidR="00631906" w:rsidRPr="00DC4274" w:rsidRDefault="00631906" w:rsidP="00631906">
            <w:pPr>
              <w:numPr>
                <w:ilvl w:val="0"/>
                <w:numId w:val="11"/>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Respect pentru spațiul de lucru și pentru </w:t>
            </w:r>
            <w:proofErr w:type="spellStart"/>
            <w:r w:rsidRPr="00DC4274">
              <w:rPr>
                <w:rFonts w:ascii="Times New Roman" w:eastAsia="Times New Roman" w:hAnsi="Times New Roman" w:cs="Times New Roman"/>
                <w:color w:val="000000"/>
                <w:kern w:val="0"/>
                <w:sz w:val="20"/>
                <w:szCs w:val="20"/>
                <w:lang w:val="en-US" w:eastAsia="hu-HU"/>
                <w14:ligatures w14:val="none"/>
              </w:rPr>
              <w:t>ceilalți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atât</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colegicât</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cei</w:t>
            </w:r>
            <w:proofErr w:type="spellEnd"/>
            <w:r w:rsidRPr="00DC4274">
              <w:rPr>
                <w:rFonts w:ascii="Times New Roman" w:eastAsia="Times New Roman" w:hAnsi="Times New Roman" w:cs="Times New Roman"/>
                <w:color w:val="000000"/>
                <w:kern w:val="0"/>
                <w:sz w:val="20"/>
                <w:szCs w:val="20"/>
                <w:lang w:val="en-US" w:eastAsia="hu-HU"/>
                <w14:ligatures w14:val="none"/>
              </w:rPr>
              <w:t> care vin </w:t>
            </w:r>
            <w:proofErr w:type="spellStart"/>
            <w:r w:rsidRPr="00DC4274">
              <w:rPr>
                <w:rFonts w:ascii="Times New Roman" w:eastAsia="Times New Roman" w:hAnsi="Times New Roman" w:cs="Times New Roman"/>
                <w:color w:val="000000"/>
                <w:kern w:val="0"/>
                <w:sz w:val="20"/>
                <w:szCs w:val="20"/>
                <w:lang w:val="en-US" w:eastAsia="hu-HU"/>
                <w14:ligatures w14:val="none"/>
              </w:rPr>
              <w:t>după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noi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sală</w:t>
            </w:r>
            <w:proofErr w:type="spellEnd"/>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7A242227" w14:textId="77777777" w:rsidR="00631906" w:rsidRPr="00DC4274" w:rsidRDefault="00631906" w:rsidP="00631906">
            <w:pPr>
              <w:numPr>
                <w:ilvl w:val="0"/>
                <w:numId w:val="12"/>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Studenții nu </w:t>
            </w:r>
            <w:proofErr w:type="spellStart"/>
            <w:r w:rsidRPr="00DC4274">
              <w:rPr>
                <w:rFonts w:ascii="Times New Roman" w:eastAsia="Times New Roman" w:hAnsi="Times New Roman" w:cs="Times New Roman"/>
                <w:color w:val="000000"/>
                <w:kern w:val="0"/>
                <w:sz w:val="20"/>
                <w:szCs w:val="20"/>
                <w:lang w:val="en-US" w:eastAsia="hu-HU"/>
                <w14:ligatures w14:val="none"/>
              </w:rPr>
              <w:t>își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dau</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indicații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unii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altora</w:t>
            </w:r>
            <w:proofErr w:type="spellEnd"/>
            <w:r w:rsidRPr="00DC4274">
              <w:rPr>
                <w:rFonts w:ascii="Times New Roman" w:eastAsia="Times New Roman" w:hAnsi="Times New Roman" w:cs="Times New Roman"/>
                <w:color w:val="000000"/>
                <w:kern w:val="0"/>
                <w:sz w:val="20"/>
                <w:szCs w:val="20"/>
                <w:lang w:eastAsia="hu-HU"/>
                <w14:ligatures w14:val="none"/>
              </w:rPr>
              <w:t> </w:t>
            </w:r>
          </w:p>
          <w:p w14:paraId="573F18E5" w14:textId="77777777" w:rsidR="00631906" w:rsidRPr="00DC4274" w:rsidRDefault="00631906" w:rsidP="00631906">
            <w:pPr>
              <w:numPr>
                <w:ilvl w:val="0"/>
                <w:numId w:val="1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Pauzele</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negociază</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90279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FC546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13EEE1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6. Rezultatele </w:t>
      </w:r>
      <w:proofErr w:type="spellStart"/>
      <w:r w:rsidRPr="00DC4274">
        <w:rPr>
          <w:rFonts w:ascii="Times New Roman" w:eastAsia="Times New Roman" w:hAnsi="Times New Roman" w:cs="Times New Roman"/>
          <w:b/>
          <w:bCs/>
          <w:color w:val="000000"/>
          <w:kern w:val="0"/>
          <w:sz w:val="20"/>
          <w:szCs w:val="20"/>
          <w:lang w:val="en-US" w:eastAsia="hu-HU"/>
          <w14:ligatures w14:val="none"/>
        </w:rPr>
        <w:t>învățării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034"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4"/>
        <w:gridCol w:w="6470"/>
      </w:tblGrid>
      <w:tr w:rsidR="00F20B1B" w:rsidRPr="00DC4274" w14:paraId="2DAFC37F" w14:textId="77777777" w:rsidTr="00F20B1B">
        <w:trPr>
          <w:trHeight w:val="129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6403614"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Cunoștințe</w:t>
            </w:r>
            <w:r w:rsidRPr="00DC4274">
              <w:rPr>
                <w:rFonts w:ascii="Times New Roman" w:eastAsia="Times New Roman" w:hAnsi="Times New Roman" w:cs="Times New Roman"/>
                <w:color w:val="000000"/>
                <w:kern w:val="0"/>
                <w:sz w:val="20"/>
                <w:szCs w:val="20"/>
                <w:lang w:eastAsia="hu-HU"/>
                <w14:ligatures w14:val="none"/>
              </w:rPr>
              <w:t> </w:t>
            </w:r>
          </w:p>
        </w:tc>
        <w:tc>
          <w:tcPr>
            <w:tcW w:w="6470" w:type="dxa"/>
            <w:tcBorders>
              <w:top w:val="single" w:sz="6" w:space="0" w:color="000000"/>
              <w:left w:val="single" w:sz="6" w:space="0" w:color="000000"/>
              <w:bottom w:val="single" w:sz="6" w:space="0" w:color="000000"/>
              <w:right w:val="single" w:sz="6" w:space="0" w:color="000000"/>
            </w:tcBorders>
            <w:hideMark/>
          </w:tcPr>
          <w:p w14:paraId="463A3DAD"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 dezvoltarea </w:t>
            </w:r>
            <w:r w:rsidRPr="00DC4274">
              <w:rPr>
                <w:rFonts w:ascii="Times New Roman" w:eastAsia="Times New Roman" w:hAnsi="Times New Roman" w:cs="Times New Roman"/>
                <w:sz w:val="20"/>
                <w:szCs w:val="20"/>
                <w:lang w:val="ro-RO" w:eastAsia="ro-RO"/>
              </w:rPr>
              <w:t>clarității și a înțelegerii procesului de vorbire</w:t>
            </w:r>
          </w:p>
          <w:p w14:paraId="435D01AB"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 xml:space="preserve">cu ajutorul exercițiilor </w:t>
            </w:r>
            <w:r w:rsidRPr="00DC4274">
              <w:rPr>
                <w:rFonts w:ascii="Times New Roman" w:eastAsia="Times New Roman" w:hAnsi="Times New Roman" w:cs="Times New Roman"/>
                <w:sz w:val="20"/>
                <w:szCs w:val="20"/>
                <w:lang w:val="ro-RO" w:eastAsia="ro-RO"/>
              </w:rPr>
              <w:t>de dezvoltare a respirației, aprofundarea corectă a competențelor de respirație</w:t>
            </w:r>
          </w:p>
          <w:p w14:paraId="6215E592"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atingerea unei competențe de dicție frumoasă și clară cu ajutorul unor exerciții de dicție, respectiv dezvoltarea articulației corecte</w:t>
            </w:r>
          </w:p>
          <w:p w14:paraId="7D14F3D1"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producerii corecte a consoanelor sonante, cu ajutorul exercițiilor de </w:t>
            </w:r>
            <w:proofErr w:type="spellStart"/>
            <w:r w:rsidRPr="00DC4274">
              <w:rPr>
                <w:rFonts w:ascii="Times New Roman" w:eastAsia="Times New Roman" w:hAnsi="Times New Roman" w:cs="Times New Roman"/>
                <w:sz w:val="20"/>
                <w:szCs w:val="20"/>
                <w:lang w:val="ro-RO" w:eastAsia="ro-RO"/>
              </w:rPr>
              <w:t>sonanță</w:t>
            </w:r>
            <w:proofErr w:type="spellEnd"/>
          </w:p>
          <w:p w14:paraId="27DA9AB4"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și producere a înălțimii sunetelor, cu ajutorul exercițiilor de înălțime</w:t>
            </w:r>
          </w:p>
          <w:p w14:paraId="086DB5F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control a volumului în rostirea textelor, cu ajutorul exercițiilor de volum</w:t>
            </w:r>
          </w:p>
          <w:p w14:paraId="73E9D47C"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sesizare, producere și control al ritmicității în rostirea textelor, cu ajutorul exercițiilor de ritm</w:t>
            </w:r>
          </w:p>
          <w:p w14:paraId="6C89958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consolidarea registrului vocal</w:t>
            </w:r>
          </w:p>
          <w:p w14:paraId="75394476"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aprofundarea tehnică și artistică al unui text literar, nu conține în mod concret exercițiile de tehnică de vorbire, studentul abordează aceste aptitudini prin situații scenice concrete, acesta își dezvoltă capacitățile de tehnică a vorbirii prin studiul textelor literare </w:t>
            </w:r>
          </w:p>
          <w:p w14:paraId="310451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 xml:space="preserve">studiul textului literar (proză sau poezie). În domeniul educației vocale a vorbirii, accentul de pe exercițiile de tehnică a vorbirii, treptat se îndreaptă spre studiul textelor cu caracter literar și dramaturgic. </w:t>
            </w:r>
            <w:r w:rsidRPr="00DC4274">
              <w:rPr>
                <w:rFonts w:ascii="Times New Roman" w:eastAsia="Times New Roman" w:hAnsi="Times New Roman" w:cs="Times New Roman"/>
                <w:sz w:val="20"/>
                <w:szCs w:val="20"/>
                <w:lang w:val="ro-RO" w:eastAsia="ro-RO"/>
              </w:rPr>
              <w:lastRenderedPageBreak/>
              <w:t>Aproximativ în procent de 50-50% procedăm la  dezvoltarea competențelor de ”tehnică a vorbirii”, respectiv ”arta vorbirii”</w:t>
            </w:r>
          </w:p>
          <w:p w14:paraId="1CEC3B68" w14:textId="0DB8D98D" w:rsidR="00F20B1B" w:rsidRPr="00DC4274" w:rsidRDefault="00F20B1B" w:rsidP="00F20B1B">
            <w:pPr>
              <w:numPr>
                <w:ilvl w:val="0"/>
                <w:numId w:val="15"/>
              </w:num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sz w:val="20"/>
                <w:szCs w:val="20"/>
                <w:lang w:val="ro-RO" w:eastAsia="ro-RO"/>
              </w:rPr>
              <w:t xml:space="preserve">introducerea obligatorie a elementelor de dans, mișcare scenică și </w:t>
            </w:r>
            <w:proofErr w:type="spellStart"/>
            <w:r w:rsidRPr="00DC4274">
              <w:rPr>
                <w:rFonts w:ascii="Times New Roman" w:eastAsia="Times New Roman" w:hAnsi="Times New Roman" w:cs="Times New Roman"/>
                <w:sz w:val="20"/>
                <w:szCs w:val="20"/>
                <w:lang w:val="ro-RO" w:eastAsia="ro-RO"/>
              </w:rPr>
              <w:t>tap</w:t>
            </w:r>
            <w:proofErr w:type="spellEnd"/>
            <w:r w:rsidRPr="00DC4274">
              <w:rPr>
                <w:rFonts w:ascii="Times New Roman" w:eastAsia="Times New Roman" w:hAnsi="Times New Roman" w:cs="Times New Roman"/>
                <w:sz w:val="20"/>
                <w:szCs w:val="20"/>
                <w:lang w:val="ro-RO" w:eastAsia="ro-RO"/>
              </w:rPr>
              <w:t xml:space="preserve">-dance în materialul studiat de ”arta vorbirii” </w:t>
            </w:r>
          </w:p>
        </w:tc>
      </w:tr>
      <w:tr w:rsidR="00F20B1B" w:rsidRPr="00DC4274" w14:paraId="63576D39" w14:textId="77777777" w:rsidTr="00F20B1B">
        <w:trPr>
          <w:trHeight w:val="264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4AEBBA40" w14:textId="77777777" w:rsidR="00F20B1B" w:rsidRPr="00DC4274" w:rsidRDefault="00F20B1B" w:rsidP="00F20B1B">
            <w:pPr>
              <w:spacing w:after="0" w:line="240" w:lineRule="auto"/>
              <w:ind w:left="105" w:right="105"/>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lastRenderedPageBreak/>
              <w:t>Aptitudini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6470" w:type="dxa"/>
            <w:tcBorders>
              <w:top w:val="single" w:sz="6" w:space="0" w:color="000000"/>
              <w:left w:val="single" w:sz="6" w:space="0" w:color="000000"/>
              <w:bottom w:val="single" w:sz="6" w:space="0" w:color="000000"/>
              <w:right w:val="single" w:sz="6" w:space="0" w:color="000000"/>
            </w:tcBorders>
            <w:vAlign w:val="center"/>
            <w:hideMark/>
          </w:tcPr>
          <w:p w14:paraId="5054FE4B"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este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capabil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67AC634D"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7D91E68"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procesului de citire cu un caracter inteligent</w:t>
            </w:r>
          </w:p>
          <w:p w14:paraId="2F7039C0"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unei tehnici corecte în respirație</w:t>
            </w:r>
          </w:p>
          <w:p w14:paraId="7F64368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abilităților ritmice</w:t>
            </w:r>
          </w:p>
          <w:p w14:paraId="428D4A63"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dezvoltarea vorbirii libere și cursive</w:t>
            </w:r>
          </w:p>
          <w:p w14:paraId="416B945A" w14:textId="77777777"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competenței de autodisciplină, fantezie, concentrare și de coordinare a atenției</w:t>
            </w:r>
          </w:p>
          <w:p w14:paraId="7E782CB1" w14:textId="04A5F8AE" w:rsidR="00F20B1B" w:rsidRPr="00DC4274" w:rsidRDefault="00F20B1B" w:rsidP="00F20B1B">
            <w:pPr>
              <w:pStyle w:val="ListParagraph"/>
              <w:numPr>
                <w:ilvl w:val="0"/>
                <w:numId w:val="39"/>
              </w:numPr>
              <w:spacing w:before="100" w:beforeAutospacing="1" w:after="100" w:afterAutospacing="1"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exersarea studiului în echipă, a atenției și a încrederii reciproce</w:t>
            </w:r>
          </w:p>
        </w:tc>
      </w:tr>
      <w:tr w:rsidR="00F20B1B" w:rsidRPr="00DC4274" w14:paraId="06AB4544" w14:textId="77777777" w:rsidTr="00F20B1B">
        <w:trPr>
          <w:trHeight w:val="1530"/>
        </w:trPr>
        <w:tc>
          <w:tcPr>
            <w:tcW w:w="1564" w:type="dxa"/>
            <w:tcBorders>
              <w:top w:val="single" w:sz="6" w:space="0" w:color="000000"/>
              <w:left w:val="single" w:sz="6" w:space="0" w:color="000000"/>
              <w:bottom w:val="single" w:sz="6" w:space="0" w:color="000000"/>
              <w:right w:val="single" w:sz="6" w:space="0" w:color="000000"/>
            </w:tcBorders>
            <w:vAlign w:val="center"/>
            <w:hideMark/>
          </w:tcPr>
          <w:p w14:paraId="2C060557"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Responsabilități</w:t>
            </w:r>
            <w:proofErr w:type="spellEnd"/>
            <w:r w:rsidRPr="00DC4274">
              <w:rPr>
                <w:rFonts w:ascii="Times New Roman" w:eastAsia="Times New Roman" w:hAnsi="Times New Roman" w:cs="Times New Roman"/>
                <w:color w:val="000000"/>
                <w:kern w:val="0"/>
                <w:sz w:val="20"/>
                <w:szCs w:val="20"/>
                <w:lang w:eastAsia="hu-HU"/>
                <w14:ligatures w14:val="none"/>
              </w:rPr>
              <w:t> </w:t>
            </w:r>
          </w:p>
          <w:p w14:paraId="7E07A814" w14:textId="77777777" w:rsidR="00F20B1B" w:rsidRPr="00DC4274" w:rsidRDefault="00F20B1B" w:rsidP="00F20B1B">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șiautonomie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6470" w:type="dxa"/>
            <w:tcBorders>
              <w:top w:val="single" w:sz="6" w:space="0" w:color="000000"/>
              <w:left w:val="single" w:sz="6" w:space="0" w:color="000000"/>
              <w:bottom w:val="single" w:sz="6" w:space="0" w:color="000000"/>
              <w:right w:val="single" w:sz="6" w:space="0" w:color="000000"/>
            </w:tcBorders>
            <w:vAlign w:val="center"/>
            <w:hideMark/>
          </w:tcPr>
          <w:p w14:paraId="41C5247F" w14:textId="77777777" w:rsidR="00F20B1B" w:rsidRPr="00DC4274" w:rsidRDefault="00F20B1B" w:rsidP="00F20B1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are </w:t>
            </w: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de a </w:t>
            </w:r>
            <w:proofErr w:type="spellStart"/>
            <w:r w:rsidRPr="00DC4274">
              <w:rPr>
                <w:rFonts w:ascii="Times New Roman" w:eastAsia="Times New Roman" w:hAnsi="Times New Roman" w:cs="Times New Roman"/>
                <w:color w:val="000000"/>
                <w:kern w:val="0"/>
                <w:sz w:val="20"/>
                <w:szCs w:val="20"/>
                <w:lang w:val="en-US" w:eastAsia="hu-HU"/>
                <w14:ligatures w14:val="none"/>
              </w:rPr>
              <w:t>lucra</w:t>
            </w:r>
            <w:proofErr w:type="spellEnd"/>
            <w:r w:rsidRPr="00DC4274">
              <w:rPr>
                <w:rFonts w:ascii="Times New Roman" w:eastAsia="Times New Roman" w:hAnsi="Times New Roman" w:cs="Times New Roman"/>
                <w:color w:val="000000"/>
                <w:kern w:val="0"/>
                <w:sz w:val="20"/>
                <w:szCs w:val="20"/>
                <w:lang w:val="en-US" w:eastAsia="hu-HU"/>
                <w14:ligatures w14:val="none"/>
              </w:rPr>
              <w:t> independent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p w14:paraId="4316003E" w14:textId="77777777" w:rsidR="00F20B1B" w:rsidRPr="00DC4274" w:rsidRDefault="00F20B1B" w:rsidP="00F20B1B">
            <w:pPr>
              <w:numPr>
                <w:ilvl w:val="0"/>
                <w:numId w:val="23"/>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eastAsia="hu-HU"/>
                <w14:ligatures w14:val="none"/>
              </w:rPr>
              <w:t> </w:t>
            </w:r>
          </w:p>
          <w:p w14:paraId="3E1417C6" w14:textId="77777777" w:rsidR="00F20B1B" w:rsidRPr="00DC4274" w:rsidRDefault="00F20B1B" w:rsidP="00F20B1B">
            <w:pPr>
              <w:numPr>
                <w:ilvl w:val="0"/>
                <w:numId w:val="24"/>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documentare</w:t>
            </w:r>
            <w:proofErr w:type="spellEnd"/>
            <w:r w:rsidRPr="00DC4274">
              <w:rPr>
                <w:rFonts w:ascii="Times New Roman" w:eastAsia="Times New Roman" w:hAnsi="Times New Roman" w:cs="Times New Roman"/>
                <w:color w:val="000000"/>
                <w:kern w:val="0"/>
                <w:sz w:val="20"/>
                <w:szCs w:val="20"/>
                <w:lang w:eastAsia="hu-HU"/>
                <w14:ligatures w14:val="none"/>
              </w:rPr>
              <w:t> </w:t>
            </w:r>
          </w:p>
          <w:p w14:paraId="23E0EB30" w14:textId="77777777" w:rsidR="00F20B1B" w:rsidRPr="00DC4274" w:rsidRDefault="00F20B1B" w:rsidP="00F20B1B">
            <w:pPr>
              <w:numPr>
                <w:ilvl w:val="0"/>
                <w:numId w:val="25"/>
              </w:numPr>
              <w:spacing w:after="0" w:line="240" w:lineRule="auto"/>
              <w:ind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rezolvarea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unei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teme</w:t>
            </w:r>
            <w:proofErr w:type="spellEnd"/>
            <w:r w:rsidRPr="00DC4274">
              <w:rPr>
                <w:rFonts w:ascii="Times New Roman" w:eastAsia="Times New Roman" w:hAnsi="Times New Roman" w:cs="Times New Roman"/>
                <w:color w:val="000000"/>
                <w:kern w:val="0"/>
                <w:sz w:val="20"/>
                <w:szCs w:val="20"/>
                <w:lang w:eastAsia="hu-HU"/>
                <w14:ligatures w14:val="none"/>
              </w:rPr>
              <w:t> </w:t>
            </w:r>
          </w:p>
        </w:tc>
      </w:tr>
    </w:tbl>
    <w:p w14:paraId="738CF7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1FA13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1D002E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7. Obiectivele disciplinei</w:t>
      </w:r>
      <w:r w:rsidRPr="00DC4274">
        <w:rPr>
          <w:rFonts w:ascii="Times New Roman" w:eastAsia="Times New Roman" w:hAnsi="Times New Roman" w:cs="Times New Roman"/>
          <w:color w:val="000000"/>
          <w:kern w:val="0"/>
          <w:sz w:val="20"/>
          <w:szCs w:val="20"/>
          <w:lang w:val="de-DE" w:eastAsia="hu-HU"/>
          <w14:ligatures w14:val="none"/>
        </w:rPr>
        <w:t> (</w:t>
      </w:r>
      <w:proofErr w:type="spellStart"/>
      <w:r w:rsidRPr="00DC4274">
        <w:rPr>
          <w:rFonts w:ascii="Times New Roman" w:eastAsia="Times New Roman" w:hAnsi="Times New Roman" w:cs="Times New Roman"/>
          <w:color w:val="000000"/>
          <w:kern w:val="0"/>
          <w:sz w:val="20"/>
          <w:szCs w:val="20"/>
          <w:lang w:val="de-DE" w:eastAsia="hu-HU"/>
          <w14:ligatures w14:val="none"/>
        </w:rPr>
        <w:t>reie</w:t>
      </w:r>
      <w:r w:rsidRPr="00DC4274">
        <w:rPr>
          <w:rFonts w:ascii="Times New Roman" w:eastAsia="Times New Roman" w:hAnsi="Times New Roman" w:cs="Times New Roman"/>
          <w:color w:val="000000"/>
          <w:kern w:val="0"/>
          <w:sz w:val="20"/>
          <w:szCs w:val="20"/>
          <w:lang w:val="ro-RO" w:eastAsia="hu-HU"/>
          <w14:ligatures w14:val="none"/>
        </w:rPr>
        <w:t>șind</w:t>
      </w:r>
      <w:proofErr w:type="spellEnd"/>
      <w:r w:rsidRPr="00DC4274">
        <w:rPr>
          <w:rFonts w:ascii="Times New Roman" w:eastAsia="Times New Roman" w:hAnsi="Times New Roman" w:cs="Times New Roman"/>
          <w:color w:val="000000"/>
          <w:kern w:val="0"/>
          <w:sz w:val="20"/>
          <w:szCs w:val="20"/>
          <w:lang w:val="ro-RO" w:eastAsia="hu-HU"/>
          <w14:ligatures w14:val="none"/>
        </w:rPr>
        <w:t> din grila competențelor acumulate)</w:t>
      </w:r>
      <w:r w:rsidRPr="00DC4274">
        <w:rPr>
          <w:rFonts w:ascii="Times New Roman" w:eastAsia="Times New Roman" w:hAnsi="Times New Roman" w:cs="Times New Roman"/>
          <w:color w:val="000000"/>
          <w:kern w:val="0"/>
          <w:sz w:val="20"/>
          <w:szCs w:val="20"/>
          <w:lang w:eastAsia="hu-HU"/>
          <w14:ligatures w14:val="none"/>
        </w:rPr>
        <w:t> </w:t>
      </w:r>
    </w:p>
    <w:tbl>
      <w:tblPr>
        <w:tblW w:w="1592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93"/>
        <w:gridCol w:w="6934"/>
        <w:gridCol w:w="6900"/>
      </w:tblGrid>
      <w:tr w:rsidR="00FB3318" w:rsidRPr="00DC4274" w14:paraId="687E3581" w14:textId="77777777" w:rsidTr="00FB3318">
        <w:trPr>
          <w:trHeight w:val="84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540BEB40"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7.1 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Obiectivul</w:t>
            </w:r>
            <w:proofErr w:type="spellEnd"/>
            <w:r w:rsidRPr="00DC4274">
              <w:rPr>
                <w:rFonts w:ascii="Times New Roman" w:eastAsia="Times New Roman" w:hAnsi="Times New Roman" w:cs="Times New Roman"/>
                <w:b/>
                <w:bCs/>
                <w:color w:val="000000"/>
                <w:kern w:val="0"/>
                <w:sz w:val="20"/>
                <w:szCs w:val="20"/>
                <w:lang w:val="en-US" w:eastAsia="hu-HU"/>
                <w14:ligatures w14:val="none"/>
              </w:rPr>
              <w:t> general al </w:t>
            </w:r>
            <w:proofErr w:type="spellStart"/>
            <w:r w:rsidRPr="00DC4274">
              <w:rPr>
                <w:rFonts w:ascii="Times New Roman" w:eastAsia="Times New Roman" w:hAnsi="Times New Roman" w:cs="Times New Roman"/>
                <w:b/>
                <w:bCs/>
                <w:color w:val="000000"/>
                <w:kern w:val="0"/>
                <w:sz w:val="20"/>
                <w:szCs w:val="20"/>
                <w:lang w:val="en-US" w:eastAsia="hu-HU"/>
                <w14:ligatures w14:val="none"/>
              </w:rPr>
              <w:t>disciplinei</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50A7338B" w14:textId="77777777" w:rsidR="00E52034" w:rsidRPr="00DC4274" w:rsidRDefault="00FB3318" w:rsidP="00E52034">
            <w:pPr>
              <w:widowControl w:val="0"/>
              <w:tabs>
                <w:tab w:val="left" w:pos="641"/>
              </w:tabs>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 </w:t>
            </w:r>
            <w:r w:rsidR="00E52034" w:rsidRPr="00DC4274">
              <w:rPr>
                <w:rFonts w:ascii="Times New Roman" w:hAnsi="Times New Roman" w:cs="Times New Roman"/>
                <w:sz w:val="20"/>
                <w:szCs w:val="20"/>
                <w:lang w:val="ro-RO"/>
              </w:rPr>
              <w:t>construirea și dezvoltarea unui registru de canto și de vorbire</w:t>
            </w:r>
          </w:p>
          <w:p w14:paraId="51B4AC6D" w14:textId="39714944" w:rsidR="00E52034" w:rsidRPr="00DC4274" w:rsidRDefault="00E52034" w:rsidP="00E52034">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val="en-US" w:eastAsia="hu-HU"/>
                <w14:ligatures w14:val="none"/>
              </w:rPr>
            </w:pPr>
            <w:r w:rsidRPr="00DC4274">
              <w:rPr>
                <w:rFonts w:ascii="Times New Roman" w:hAnsi="Times New Roman" w:cs="Times New Roman"/>
                <w:sz w:val="20"/>
                <w:szCs w:val="20"/>
                <w:lang w:val="ro-RO"/>
              </w:rPr>
              <w:t>- dezvoltarea competențelor existente</w:t>
            </w:r>
          </w:p>
          <w:p w14:paraId="01A3BBD5" w14:textId="1DED6A85"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6FD9752" w14:textId="3352917A" w:rsidR="00FB3318" w:rsidRPr="00DC4274" w:rsidRDefault="00FB3318" w:rsidP="00FB3318">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 xml:space="preserve"> - </w:t>
            </w:r>
          </w:p>
          <w:p w14:paraId="09A3126A" w14:textId="3FA85D8C" w:rsidR="00FB3318" w:rsidRPr="00DC4274" w:rsidRDefault="00FB3318" w:rsidP="00FB3318">
            <w:pPr>
              <w:widowControl w:val="0"/>
              <w:tabs>
                <w:tab w:val="left" w:pos="641"/>
              </w:tabs>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 </w:t>
            </w:r>
          </w:p>
          <w:p w14:paraId="684CE1C5" w14:textId="1D7D9C8A"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FB3318" w:rsidRPr="00DC4274" w14:paraId="6E47AF63" w14:textId="77777777" w:rsidTr="00FB3318">
        <w:trPr>
          <w:trHeight w:val="2160"/>
        </w:trPr>
        <w:tc>
          <w:tcPr>
            <w:tcW w:w="1883" w:type="dxa"/>
            <w:tcBorders>
              <w:top w:val="single" w:sz="6" w:space="0" w:color="000000"/>
              <w:left w:val="single" w:sz="6" w:space="0" w:color="000000"/>
              <w:bottom w:val="single" w:sz="6" w:space="0" w:color="000000"/>
              <w:right w:val="single" w:sz="6" w:space="0" w:color="000000"/>
            </w:tcBorders>
            <w:vAlign w:val="center"/>
            <w:hideMark/>
          </w:tcPr>
          <w:p w14:paraId="4CD78821" w14:textId="77777777" w:rsidR="00FB3318" w:rsidRPr="00DC4274" w:rsidRDefault="00FB3318" w:rsidP="00FB3318">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7.2 </w:t>
            </w:r>
            <w:proofErr w:type="spellStart"/>
            <w:r w:rsidRPr="00DC4274">
              <w:rPr>
                <w:rFonts w:ascii="Times New Roman" w:eastAsia="Times New Roman" w:hAnsi="Times New Roman" w:cs="Times New Roman"/>
                <w:b/>
                <w:bCs/>
                <w:color w:val="000000"/>
                <w:kern w:val="0"/>
                <w:sz w:val="20"/>
                <w:szCs w:val="20"/>
                <w:lang w:val="en-US" w:eastAsia="hu-HU"/>
                <w14:ligatures w14:val="none"/>
              </w:rPr>
              <w:t>Obiectivele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proofErr w:type="spellStart"/>
            <w:r w:rsidRPr="00DC4274">
              <w:rPr>
                <w:rFonts w:ascii="Times New Roman" w:eastAsia="Times New Roman" w:hAnsi="Times New Roman" w:cs="Times New Roman"/>
                <w:b/>
                <w:bCs/>
                <w:color w:val="000000"/>
                <w:kern w:val="0"/>
                <w:sz w:val="20"/>
                <w:szCs w:val="20"/>
                <w:lang w:val="en-US" w:eastAsia="hu-HU"/>
                <w14:ligatures w14:val="none"/>
              </w:rPr>
              <w:t>specifice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7022" w:type="dxa"/>
            <w:tcBorders>
              <w:top w:val="single" w:sz="6" w:space="0" w:color="000000"/>
              <w:left w:val="single" w:sz="6" w:space="0" w:color="000000"/>
              <w:bottom w:val="single" w:sz="6" w:space="0" w:color="000000"/>
              <w:right w:val="single" w:sz="6" w:space="0" w:color="000000"/>
            </w:tcBorders>
          </w:tcPr>
          <w:p w14:paraId="27521BD2" w14:textId="77777777" w:rsidR="00FB3318" w:rsidRPr="00DC4274" w:rsidRDefault="00FB3318" w:rsidP="00FB3318">
            <w:pPr>
              <w:widowControl w:val="0"/>
              <w:tabs>
                <w:tab w:val="left" w:pos="0"/>
              </w:tabs>
              <w:suppressAutoHyphens/>
              <w:jc w:val="both"/>
              <w:rPr>
                <w:rFonts w:ascii="Times New Roman" w:hAnsi="Times New Roman" w:cs="Times New Roman"/>
                <w:sz w:val="20"/>
                <w:szCs w:val="20"/>
                <w:lang w:val="ro-RO"/>
              </w:rPr>
            </w:pPr>
          </w:p>
          <w:p w14:paraId="1401FBE4"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eastAsia="ro-RO"/>
              </w:rPr>
              <w:t>aprofundarea unei tehnici de respirație corecte</w:t>
            </w:r>
          </w:p>
          <w:p w14:paraId="2B2920F0"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aprofundarea unor cunoștințe de bază de teoria muzicii</w:t>
            </w:r>
          </w:p>
          <w:p w14:paraId="63E1591F" w14:textId="77777777" w:rsidR="00FB3318" w:rsidRPr="00DC4274" w:rsidRDefault="00FB3318" w:rsidP="00FB3318">
            <w:pPr>
              <w:pStyle w:val="ListParagraph"/>
              <w:numPr>
                <w:ilvl w:val="0"/>
                <w:numId w:val="39"/>
              </w:numPr>
              <w:tabs>
                <w:tab w:val="left" w:pos="-720"/>
              </w:tabs>
              <w:suppressAutoHyphens/>
              <w:spacing w:after="0" w:line="240" w:lineRule="auto"/>
              <w:jc w:val="both"/>
              <w:rPr>
                <w:rFonts w:ascii="Times New Roman" w:eastAsia="Times New Roman" w:hAnsi="Times New Roman" w:cs="Times New Roman"/>
                <w:sz w:val="20"/>
                <w:szCs w:val="20"/>
                <w:lang w:eastAsia="ro-RO"/>
              </w:rPr>
            </w:pPr>
            <w:r w:rsidRPr="00DC4274">
              <w:rPr>
                <w:rFonts w:ascii="Times New Roman" w:eastAsia="Times New Roman" w:hAnsi="Times New Roman" w:cs="Times New Roman"/>
                <w:sz w:val="20"/>
                <w:szCs w:val="20"/>
                <w:lang w:val="ro-RO" w:eastAsia="ro-RO"/>
              </w:rPr>
              <w:t>producerea corectă a sunetului în procesul vorbirii și a cântării</w:t>
            </w:r>
          </w:p>
          <w:p w14:paraId="4903C146" w14:textId="3491FC47" w:rsidR="00FB3318" w:rsidRPr="00DC4274" w:rsidRDefault="00FB3318" w:rsidP="00F50DB6">
            <w:pPr>
              <w:pStyle w:val="ListParagraph"/>
              <w:numPr>
                <w:ilvl w:val="0"/>
                <w:numId w:val="39"/>
              </w:num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sz w:val="20"/>
                <w:szCs w:val="20"/>
                <w:lang w:val="ro-RO" w:eastAsia="ro-RO"/>
              </w:rPr>
              <w:t>dezvoltarea rezultatelor atinse</w:t>
            </w:r>
          </w:p>
        </w:tc>
        <w:tc>
          <w:tcPr>
            <w:tcW w:w="7022" w:type="dxa"/>
            <w:tcBorders>
              <w:top w:val="single" w:sz="6" w:space="0" w:color="000000"/>
              <w:left w:val="single" w:sz="6" w:space="0" w:color="000000"/>
              <w:bottom w:val="single" w:sz="6" w:space="0" w:color="000000"/>
              <w:right w:val="single" w:sz="6" w:space="0" w:color="000000"/>
            </w:tcBorders>
            <w:vAlign w:val="center"/>
            <w:hideMark/>
          </w:tcPr>
          <w:p w14:paraId="42DD834B" w14:textId="25D1A60A" w:rsidR="00FB3318" w:rsidRPr="00DC4274" w:rsidRDefault="00FB3318" w:rsidP="00F50DB6">
            <w:pPr>
              <w:widowControl w:val="0"/>
              <w:tabs>
                <w:tab w:val="left" w:pos="0"/>
              </w:tabs>
              <w:suppressAutoHyphens/>
              <w:spacing w:after="0" w:line="240" w:lineRule="auto"/>
              <w:jc w:val="both"/>
              <w:rPr>
                <w:rFonts w:ascii="Times New Roman" w:hAnsi="Times New Roman" w:cs="Times New Roman"/>
                <w:sz w:val="20"/>
                <w:szCs w:val="20"/>
                <w:lang w:val="ro-RO"/>
              </w:rPr>
            </w:pPr>
          </w:p>
          <w:p w14:paraId="0967CD9D" w14:textId="77777777" w:rsidR="00FB3318" w:rsidRPr="00DC4274" w:rsidRDefault="00FB3318" w:rsidP="00FB3318">
            <w:pPr>
              <w:spacing w:after="0" w:line="240" w:lineRule="auto"/>
              <w:ind w:left="720"/>
              <w:textAlignment w:val="baseline"/>
              <w:rPr>
                <w:rFonts w:ascii="Times New Roman" w:eastAsia="Times New Roman" w:hAnsi="Times New Roman" w:cs="Times New Roman"/>
                <w:color w:val="000000"/>
                <w:kern w:val="0"/>
                <w:sz w:val="20"/>
                <w:szCs w:val="20"/>
                <w:lang w:eastAsia="hu-HU"/>
                <w14:ligatures w14:val="none"/>
              </w:rPr>
            </w:pPr>
          </w:p>
        </w:tc>
      </w:tr>
    </w:tbl>
    <w:p w14:paraId="4F2061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276F346"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3C4CBA5E" w14:textId="77777777" w:rsidR="00F71993" w:rsidRPr="00DC4274" w:rsidRDefault="00F7199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284475D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5758C483" w14:textId="22D3D226"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06ECD4F4" w14:textId="77777777" w:rsidR="00B17A87" w:rsidRPr="00DC4274" w:rsidRDefault="00B17A8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199EAF76" w14:textId="77777777" w:rsidR="00D73513" w:rsidRPr="00DC4274" w:rsidRDefault="00D73513"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6568B9E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AFB63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8. </w:t>
      </w:r>
      <w:proofErr w:type="spellStart"/>
      <w:r w:rsidRPr="00DC4274">
        <w:rPr>
          <w:rFonts w:ascii="Times New Roman" w:eastAsia="Times New Roman" w:hAnsi="Times New Roman" w:cs="Times New Roman"/>
          <w:b/>
          <w:bCs/>
          <w:color w:val="000000"/>
          <w:kern w:val="0"/>
          <w:sz w:val="20"/>
          <w:szCs w:val="20"/>
          <w:lang w:val="en-US" w:eastAsia="hu-HU"/>
          <w14:ligatures w14:val="none"/>
        </w:rPr>
        <w:t>Conținuturi</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890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91"/>
        <w:gridCol w:w="2577"/>
        <w:gridCol w:w="5137"/>
      </w:tblGrid>
      <w:tr w:rsidR="00631906" w:rsidRPr="00DC4274" w14:paraId="4D439316"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8EF49A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8.1 Curs</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EE88EE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Metode de </w:t>
            </w:r>
            <w:proofErr w:type="spellStart"/>
            <w:r w:rsidRPr="00DC4274">
              <w:rPr>
                <w:rFonts w:ascii="Times New Roman" w:eastAsia="Times New Roman" w:hAnsi="Times New Roman" w:cs="Times New Roman"/>
                <w:color w:val="000000"/>
                <w:kern w:val="0"/>
                <w:sz w:val="20"/>
                <w:szCs w:val="20"/>
                <w:lang w:val="en-US" w:eastAsia="hu-HU"/>
                <w14:ligatures w14:val="none"/>
              </w:rPr>
              <w:t>predare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ABF704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15634E26" w14:textId="77777777" w:rsidTr="00CD178B">
        <w:trPr>
          <w:trHeight w:val="14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46E826B" w14:textId="12D9D39B"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AB3CF0E" w14:textId="25A9604A" w:rsidR="00631906" w:rsidRPr="00DC4274" w:rsidRDefault="00545F0D" w:rsidP="00631906">
            <w:pPr>
              <w:spacing w:after="0" w:line="240" w:lineRule="auto"/>
              <w:textAlignment w:val="baseline"/>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val="en-US" w:eastAsia="hu-HU"/>
                <w14:ligatures w14:val="none"/>
              </w:rPr>
              <w:t>S</w:t>
            </w:r>
            <w:proofErr w:type="spellStart"/>
            <w:r w:rsidRPr="00DC4274">
              <w:rPr>
                <w:rFonts w:ascii="Times New Roman" w:eastAsia="Times New Roman" w:hAnsi="Times New Roman" w:cs="Times New Roman"/>
                <w:color w:val="000000"/>
                <w:kern w:val="0"/>
                <w:sz w:val="20"/>
                <w:szCs w:val="20"/>
                <w:lang w:val="ro-RO" w:eastAsia="hu-HU"/>
                <w14:ligatures w14:val="none"/>
              </w:rPr>
              <w:t>ăptămâna</w:t>
            </w:r>
            <w:proofErr w:type="spellEnd"/>
            <w:r w:rsidRPr="00DC4274">
              <w:rPr>
                <w:rFonts w:ascii="Times New Roman" w:eastAsia="Times New Roman" w:hAnsi="Times New Roman" w:cs="Times New Roman"/>
                <w:color w:val="000000"/>
                <w:kern w:val="0"/>
                <w:sz w:val="20"/>
                <w:szCs w:val="20"/>
                <w:lang w:val="ro-RO" w:eastAsia="hu-HU"/>
                <w14:ligatures w14:val="none"/>
              </w:rPr>
              <w:t xml:space="preserve"> 1</w:t>
            </w:r>
            <w:r w:rsidR="006363F5" w:rsidRPr="00DC4274">
              <w:rPr>
                <w:rFonts w:ascii="Times New Roman" w:eastAsia="Times New Roman" w:hAnsi="Times New Roman" w:cs="Times New Roman"/>
                <w:color w:val="000000"/>
                <w:kern w:val="0"/>
                <w:sz w:val="20"/>
                <w:szCs w:val="20"/>
                <w:lang w:val="ro-RO" w:eastAsia="hu-HU"/>
                <w14:ligatures w14:val="none"/>
              </w:rPr>
              <w:t>-2</w:t>
            </w:r>
            <w:r w:rsidRPr="00DC4274">
              <w:rPr>
                <w:rFonts w:ascii="Times New Roman" w:eastAsia="Times New Roman" w:hAnsi="Times New Roman" w:cs="Times New Roman"/>
                <w:color w:val="000000"/>
                <w:kern w:val="0"/>
                <w:sz w:val="20"/>
                <w:szCs w:val="20"/>
                <w:lang w:val="ro-RO" w:eastAsia="hu-HU"/>
                <w14:ligatures w14:val="none"/>
              </w:rPr>
              <w:t xml:space="preserve">: </w:t>
            </w:r>
            <w:r w:rsidR="001A22AE" w:rsidRPr="00DC4274">
              <w:rPr>
                <w:rFonts w:ascii="Times New Roman" w:hAnsi="Times New Roman" w:cs="Times New Roman"/>
                <w:sz w:val="20"/>
                <w:szCs w:val="20"/>
                <w:lang w:val="ro-RO"/>
              </w:rPr>
              <w:t>Construirea unui sistem propriu de exerciții de tehnică a vorbirii</w:t>
            </w:r>
            <w:r w:rsidR="00472EC6" w:rsidRPr="00DC4274">
              <w:rPr>
                <w:rFonts w:ascii="Times New Roman" w:hAnsi="Times New Roman" w:cs="Times New Roman"/>
                <w:sz w:val="20"/>
                <w:szCs w:val="20"/>
                <w:lang w:val="ro-RO"/>
              </w:rPr>
              <w:t xml:space="preserve"> – vorbire</w:t>
            </w:r>
          </w:p>
          <w:p w14:paraId="0E8E0B08" w14:textId="4919ED1A" w:rsidR="00472EC6" w:rsidRPr="00DC4274" w:rsidRDefault="004613B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Pr>
                <w:rFonts w:ascii="Times New Roman" w:hAnsi="Times New Roman" w:cs="Times New Roman"/>
                <w:sz w:val="20"/>
                <w:szCs w:val="20"/>
                <w:lang w:val="ro-RO"/>
              </w:rPr>
              <w:t xml:space="preserve">Studii de interpretare </w:t>
            </w:r>
            <w:proofErr w:type="spellStart"/>
            <w:r>
              <w:rPr>
                <w:rFonts w:ascii="Times New Roman" w:hAnsi="Times New Roman" w:cs="Times New Roman"/>
                <w:sz w:val="20"/>
                <w:szCs w:val="20"/>
                <w:lang w:val="ro-RO"/>
              </w:rPr>
              <w:t>ún</w:t>
            </w:r>
            <w:proofErr w:type="spellEnd"/>
            <w:r>
              <w:rPr>
                <w:rFonts w:ascii="Times New Roman" w:hAnsi="Times New Roman" w:cs="Times New Roman"/>
                <w:sz w:val="20"/>
                <w:szCs w:val="20"/>
                <w:lang w:val="ro-RO"/>
              </w:rPr>
              <w:t xml:space="preserve"> procesul </w:t>
            </w:r>
            <w:proofErr w:type="spellStart"/>
            <w:r>
              <w:rPr>
                <w:rFonts w:ascii="Times New Roman" w:hAnsi="Times New Roman" w:cs="Times New Roman"/>
                <w:sz w:val="20"/>
                <w:szCs w:val="20"/>
                <w:lang w:val="ro-RO"/>
              </w:rPr>
              <w:t>cűntat</w:t>
            </w:r>
            <w:proofErr w:type="spellEnd"/>
            <w:r w:rsidR="00472EC6" w:rsidRPr="00DC4274">
              <w:rPr>
                <w:rFonts w:ascii="Times New Roman" w:hAnsi="Times New Roman" w:cs="Times New Roman"/>
                <w:sz w:val="20"/>
                <w:szCs w:val="20"/>
                <w:lang w:val="ro-RO"/>
              </w:rPr>
              <w:t>-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F7BD792" w14:textId="3E5D52A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D0A0B6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9BAEC69"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DB9CD57" w14:textId="69C16C78"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lastRenderedPageBreak/>
              <w:t>2</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D88797C" w14:textId="139E27D4"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3-4</w:t>
            </w:r>
            <w:r w:rsidRPr="00DC4274">
              <w:rPr>
                <w:rFonts w:ascii="Times New Roman" w:eastAsia="Times New Roman" w:hAnsi="Times New Roman" w:cs="Times New Roman"/>
                <w:color w:val="000000"/>
                <w:kern w:val="0"/>
                <w:sz w:val="20"/>
                <w:szCs w:val="20"/>
                <w:lang w:val="en-US" w:eastAsia="hu-HU"/>
                <w14:ligatures w14:val="none"/>
              </w:rPr>
              <w:t xml:space="preserve">: </w:t>
            </w:r>
            <w:r w:rsidR="00877EE3" w:rsidRPr="00DC4274">
              <w:rPr>
                <w:rFonts w:ascii="Times New Roman" w:hAnsi="Times New Roman" w:cs="Times New Roman"/>
                <w:sz w:val="20"/>
                <w:szCs w:val="20"/>
                <w:lang w:val="ro-RO"/>
              </w:rPr>
              <w:t>Arta vorbirii, parte integrantă al procesului scenic</w:t>
            </w:r>
            <w:r w:rsidR="004613B6">
              <w:rPr>
                <w:rFonts w:ascii="Times New Roman" w:hAnsi="Times New Roman" w:cs="Times New Roman"/>
                <w:sz w:val="20"/>
                <w:szCs w:val="20"/>
                <w:lang w:val="ro-RO"/>
              </w:rPr>
              <w:t xml:space="preserve">, concluzii la final de </w:t>
            </w:r>
            <w:r w:rsidR="00C460E2">
              <w:rPr>
                <w:rFonts w:ascii="Times New Roman" w:hAnsi="Times New Roman" w:cs="Times New Roman"/>
                <w:sz w:val="20"/>
                <w:szCs w:val="20"/>
                <w:lang w:val="ro-RO"/>
              </w:rPr>
              <w:t xml:space="preserve">facultate </w:t>
            </w:r>
            <w:r w:rsidR="00472EC6" w:rsidRPr="00DC4274">
              <w:rPr>
                <w:rFonts w:ascii="Times New Roman" w:hAnsi="Times New Roman" w:cs="Times New Roman"/>
                <w:sz w:val="20"/>
                <w:szCs w:val="20"/>
                <w:lang w:val="ro-RO"/>
              </w:rPr>
              <w:t>– vorbire</w:t>
            </w:r>
          </w:p>
          <w:p w14:paraId="7C074BA8" w14:textId="61F3D73C" w:rsidR="00472EC6" w:rsidRPr="00DC4274" w:rsidRDefault="00A4562A"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 xml:space="preserve">Arta </w:t>
            </w:r>
            <w:r>
              <w:rPr>
                <w:rFonts w:ascii="Times New Roman" w:hAnsi="Times New Roman" w:cs="Times New Roman"/>
                <w:sz w:val="20"/>
                <w:szCs w:val="20"/>
                <w:lang w:val="ro-RO"/>
              </w:rPr>
              <w:t>cântării</w:t>
            </w:r>
            <w:r w:rsidRPr="00DC4274">
              <w:rPr>
                <w:rFonts w:ascii="Times New Roman" w:hAnsi="Times New Roman" w:cs="Times New Roman"/>
                <w:sz w:val="20"/>
                <w:szCs w:val="20"/>
                <w:lang w:val="ro-RO"/>
              </w:rPr>
              <w:t xml:space="preserve">, parte integrantă al procesului scenic </w:t>
            </w:r>
            <w:r w:rsidR="00FD5D43" w:rsidRPr="00DC4274">
              <w:rPr>
                <w:rFonts w:ascii="Times New Roman" w:hAnsi="Times New Roman" w:cs="Times New Roman"/>
                <w:sz w:val="20"/>
                <w:szCs w:val="20"/>
                <w:lang w:val="ro-RO"/>
              </w:rPr>
              <w:t>-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C4DA4D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3313297E" w14:textId="77777777" w:rsidTr="00CD178B">
        <w:trPr>
          <w:trHeight w:val="120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30C331E" w14:textId="78485EC7"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611B78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362418D1" w14:textId="537D0DC9" w:rsidR="00631906" w:rsidRPr="00DC4274" w:rsidRDefault="00545F0D" w:rsidP="00631906">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5-8</w:t>
            </w:r>
            <w:r w:rsidRPr="00DC4274">
              <w:rPr>
                <w:rFonts w:ascii="Times New Roman" w:eastAsia="Times New Roman" w:hAnsi="Times New Roman" w:cs="Times New Roman"/>
                <w:color w:val="000000"/>
                <w:kern w:val="0"/>
                <w:sz w:val="20"/>
                <w:szCs w:val="20"/>
                <w:lang w:val="en-US" w:eastAsia="hu-HU"/>
                <w14:ligatures w14:val="none"/>
              </w:rPr>
              <w:t>:</w:t>
            </w:r>
            <w:r w:rsidR="00877EE3">
              <w:rPr>
                <w:rFonts w:ascii="Times New Roman" w:hAnsi="Times New Roman" w:cs="Times New Roman"/>
                <w:sz w:val="20"/>
                <w:szCs w:val="20"/>
                <w:lang w:val="ro-RO"/>
              </w:rPr>
              <w:t xml:space="preserve"> Teoria pronunțării</w:t>
            </w:r>
            <w:r w:rsidR="006B5569">
              <w:rPr>
                <w:rFonts w:ascii="Times New Roman" w:hAnsi="Times New Roman" w:cs="Times New Roman"/>
                <w:sz w:val="20"/>
                <w:szCs w:val="20"/>
                <w:lang w:val="ro-RO"/>
              </w:rPr>
              <w:t>, respirației, articulației în procesul teatral combinat</w:t>
            </w:r>
            <w:r w:rsidR="00C460E2">
              <w:rPr>
                <w:rFonts w:ascii="Times New Roman" w:hAnsi="Times New Roman" w:cs="Times New Roman"/>
                <w:sz w:val="20"/>
                <w:szCs w:val="20"/>
                <w:lang w:val="ro-RO"/>
              </w:rPr>
              <w:t xml:space="preserve">, concluzii la final de facultate </w:t>
            </w:r>
            <w:r w:rsidR="00FD5D43" w:rsidRPr="00DC4274">
              <w:rPr>
                <w:rFonts w:ascii="Times New Roman" w:hAnsi="Times New Roman" w:cs="Times New Roman"/>
                <w:sz w:val="20"/>
                <w:szCs w:val="20"/>
                <w:lang w:val="ro-RO"/>
              </w:rPr>
              <w:t>– vorbire</w:t>
            </w:r>
          </w:p>
          <w:p w14:paraId="70B98CC8" w14:textId="5609E94C" w:rsidR="00FD5D43" w:rsidRPr="00DC4274" w:rsidRDefault="00FD5D43"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 xml:space="preserve">Formule de ritm, tempoul, intervalele sunetelor </w:t>
            </w:r>
            <w:r w:rsidR="00A4562A">
              <w:rPr>
                <w:rFonts w:ascii="Times New Roman" w:hAnsi="Times New Roman" w:cs="Times New Roman"/>
                <w:sz w:val="20"/>
                <w:szCs w:val="20"/>
                <w:lang w:val="ro-RO"/>
              </w:rPr>
              <w:t>în procesul teatral combinat</w:t>
            </w:r>
            <w:r w:rsidR="00C460E2">
              <w:rPr>
                <w:rFonts w:ascii="Times New Roman" w:hAnsi="Times New Roman" w:cs="Times New Roman"/>
                <w:sz w:val="20"/>
                <w:szCs w:val="20"/>
                <w:lang w:val="ro-RO"/>
              </w:rPr>
              <w:t>, concluzii la final de facultate</w:t>
            </w:r>
            <w:r w:rsidR="00A4562A" w:rsidRPr="00DC4274">
              <w:rPr>
                <w:rFonts w:ascii="Times New Roman" w:hAnsi="Times New Roman" w:cs="Times New Roman"/>
                <w:sz w:val="20"/>
                <w:szCs w:val="20"/>
                <w:lang w:val="ro-RO"/>
              </w:rPr>
              <w:t xml:space="preserve"> </w:t>
            </w:r>
            <w:r w:rsidRPr="00DC4274">
              <w:rPr>
                <w:rFonts w:ascii="Times New Roman" w:hAnsi="Times New Roman" w:cs="Times New Roman"/>
                <w:sz w:val="20"/>
                <w:szCs w:val="20"/>
                <w:lang w:val="ro-RO"/>
              </w:rPr>
              <w:t>-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48774FC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43C298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6726947"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012B98C0" w14:textId="5500B2A9" w:rsidR="00631906" w:rsidRPr="00DC4274" w:rsidRDefault="00380267"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4</w:t>
            </w:r>
          </w:p>
          <w:p w14:paraId="008FA64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FA2F61F" w14:textId="6D4265A5" w:rsidR="00631906" w:rsidRPr="00DC4274" w:rsidRDefault="00545F0D" w:rsidP="00DD4BF1">
            <w:pPr>
              <w:spacing w:after="0" w:line="240" w:lineRule="auto"/>
              <w:textAlignment w:val="baseline"/>
              <w:rPr>
                <w:rFonts w:ascii="Times New Roman" w:hAnsi="Times New Roman" w:cs="Times New Roman"/>
                <w:sz w:val="20"/>
                <w:szCs w:val="20"/>
                <w:lang w:val="ro-RO"/>
              </w:rPr>
            </w:pPr>
            <w:proofErr w:type="spellStart"/>
            <w:r w:rsidRPr="00DC4274">
              <w:rPr>
                <w:rFonts w:ascii="Times New Roman" w:eastAsia="Times New Roman" w:hAnsi="Times New Roman" w:cs="Times New Roman"/>
                <w:color w:val="000000"/>
                <w:kern w:val="0"/>
                <w:sz w:val="20"/>
                <w:szCs w:val="20"/>
                <w:lang w:val="en-US" w:eastAsia="hu-HU"/>
                <w14:ligatures w14:val="none"/>
              </w:rPr>
              <w:t>Săptămâna</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w:t>
            </w:r>
            <w:r w:rsidR="006363F5" w:rsidRPr="00DC4274">
              <w:rPr>
                <w:rFonts w:ascii="Times New Roman" w:eastAsia="Times New Roman" w:hAnsi="Times New Roman" w:cs="Times New Roman"/>
                <w:color w:val="000000"/>
                <w:kern w:val="0"/>
                <w:sz w:val="20"/>
                <w:szCs w:val="20"/>
                <w:lang w:val="en-US" w:eastAsia="hu-HU"/>
                <w14:ligatures w14:val="none"/>
              </w:rPr>
              <w:t>9-12</w:t>
            </w:r>
            <w:r w:rsidRPr="00DC4274">
              <w:rPr>
                <w:rFonts w:ascii="Times New Roman" w:eastAsia="Times New Roman" w:hAnsi="Times New Roman" w:cs="Times New Roman"/>
                <w:color w:val="000000"/>
                <w:kern w:val="0"/>
                <w:sz w:val="20"/>
                <w:szCs w:val="20"/>
                <w:lang w:val="en-US" w:eastAsia="hu-HU"/>
                <w14:ligatures w14:val="none"/>
              </w:rPr>
              <w:t xml:space="preserve">: </w:t>
            </w:r>
            <w:r w:rsidR="001A22AE" w:rsidRPr="00DC4274">
              <w:rPr>
                <w:rFonts w:ascii="Times New Roman" w:hAnsi="Times New Roman" w:cs="Times New Roman"/>
                <w:sz w:val="20"/>
                <w:szCs w:val="20"/>
                <w:lang w:val="ro-RO"/>
              </w:rPr>
              <w:t xml:space="preserve">Caracterul </w:t>
            </w:r>
            <w:r w:rsidR="006B5569">
              <w:rPr>
                <w:rFonts w:ascii="Times New Roman" w:hAnsi="Times New Roman" w:cs="Times New Roman"/>
                <w:sz w:val="20"/>
                <w:szCs w:val="20"/>
                <w:lang w:val="ro-RO"/>
              </w:rPr>
              <w:t>enunț</w:t>
            </w:r>
            <w:r w:rsidR="00A4562A">
              <w:rPr>
                <w:rFonts w:ascii="Times New Roman" w:hAnsi="Times New Roman" w:cs="Times New Roman"/>
                <w:sz w:val="20"/>
                <w:szCs w:val="20"/>
                <w:lang w:val="ro-RO"/>
              </w:rPr>
              <w:t>ului în</w:t>
            </w:r>
            <w:r w:rsidR="001A22AE" w:rsidRPr="00DC4274">
              <w:rPr>
                <w:rFonts w:ascii="Times New Roman" w:hAnsi="Times New Roman" w:cs="Times New Roman"/>
                <w:sz w:val="20"/>
                <w:szCs w:val="20"/>
                <w:lang w:val="ro-RO"/>
              </w:rPr>
              <w:t xml:space="preserve"> procesul scenic vorbit. Importanța procesului scenic vorbit în spectacolul teatral</w:t>
            </w:r>
            <w:r w:rsidR="00C460E2">
              <w:rPr>
                <w:rFonts w:ascii="Times New Roman" w:hAnsi="Times New Roman" w:cs="Times New Roman"/>
                <w:sz w:val="20"/>
                <w:szCs w:val="20"/>
                <w:lang w:val="ro-RO"/>
              </w:rPr>
              <w:t>, concluzii la final de facultate</w:t>
            </w:r>
            <w:r w:rsidR="00FD5D43" w:rsidRPr="00DC4274">
              <w:rPr>
                <w:rFonts w:ascii="Times New Roman" w:hAnsi="Times New Roman" w:cs="Times New Roman"/>
                <w:sz w:val="20"/>
                <w:szCs w:val="20"/>
                <w:lang w:val="ro-RO"/>
              </w:rPr>
              <w:t xml:space="preserve"> – vorbire</w:t>
            </w:r>
          </w:p>
          <w:p w14:paraId="21EB22A1" w14:textId="534C3849" w:rsidR="00FD5D43" w:rsidRPr="00DC4274" w:rsidRDefault="00FD5D43" w:rsidP="00DD4BF1">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r w:rsidRPr="00DC4274">
              <w:rPr>
                <w:rFonts w:ascii="Times New Roman" w:hAnsi="Times New Roman" w:cs="Times New Roman"/>
                <w:sz w:val="20"/>
                <w:szCs w:val="20"/>
                <w:lang w:val="ro-RO"/>
              </w:rPr>
              <w:t>Arpegii muzicale, acorduri</w:t>
            </w:r>
            <w:r w:rsidR="00C460E2">
              <w:rPr>
                <w:rFonts w:ascii="Times New Roman" w:hAnsi="Times New Roman" w:cs="Times New Roman"/>
                <w:sz w:val="20"/>
                <w:szCs w:val="20"/>
                <w:lang w:val="ro-RO"/>
              </w:rPr>
              <w:t xml:space="preserve">, concluzii la </w:t>
            </w:r>
            <w:proofErr w:type="spellStart"/>
            <w:r w:rsidR="00C460E2">
              <w:rPr>
                <w:rFonts w:ascii="Times New Roman" w:hAnsi="Times New Roman" w:cs="Times New Roman"/>
                <w:sz w:val="20"/>
                <w:szCs w:val="20"/>
                <w:lang w:val="ro-RO"/>
              </w:rPr>
              <w:t>fibnal</w:t>
            </w:r>
            <w:proofErr w:type="spellEnd"/>
            <w:r w:rsidR="00C460E2">
              <w:rPr>
                <w:rFonts w:ascii="Times New Roman" w:hAnsi="Times New Roman" w:cs="Times New Roman"/>
                <w:sz w:val="20"/>
                <w:szCs w:val="20"/>
                <w:lang w:val="ro-RO"/>
              </w:rPr>
              <w:t xml:space="preserve"> de facultate</w:t>
            </w:r>
            <w:r w:rsidRPr="00DC4274">
              <w:rPr>
                <w:rFonts w:ascii="Times New Roman" w:hAnsi="Times New Roman" w:cs="Times New Roman"/>
                <w:sz w:val="20"/>
                <w:szCs w:val="20"/>
                <w:lang w:val="ro-RO"/>
              </w:rPr>
              <w:t xml:space="preserve"> -canto</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49C2CE0" w14:textId="771D3FD5"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35CB55BE"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440B6935" w14:textId="2DF9196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b/>
                <w:bCs/>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04CFDE4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8.2 Seminar / </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358E792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Observații</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EA31D6B" w14:textId="77777777" w:rsidTr="00CD178B">
        <w:trPr>
          <w:trHeight w:val="31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4A51BCF" w14:textId="5EE711D3"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1</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5D28C078" w14:textId="0673FA25" w:rsidR="00631906" w:rsidRPr="00DC4274" w:rsidRDefault="00CF51EE"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Săptămâna 1</w:t>
            </w:r>
            <w:r w:rsidR="00FA29C4" w:rsidRPr="00DC4274">
              <w:rPr>
                <w:rFonts w:ascii="Times New Roman" w:hAnsi="Times New Roman" w:cs="Times New Roman"/>
                <w:sz w:val="20"/>
                <w:szCs w:val="20"/>
                <w:lang w:val="ro-RO"/>
              </w:rPr>
              <w:t>-2</w:t>
            </w:r>
            <w:r w:rsidRPr="00DC4274">
              <w:rPr>
                <w:rFonts w:ascii="Times New Roman" w:hAnsi="Times New Roman" w:cs="Times New Roman"/>
                <w:sz w:val="20"/>
                <w:szCs w:val="20"/>
                <w:lang w:val="ro-RO"/>
              </w:rPr>
              <w:t xml:space="preserve">: </w:t>
            </w:r>
            <w:r w:rsidR="00710F4A">
              <w:rPr>
                <w:rFonts w:ascii="Times New Roman" w:hAnsi="Times New Roman" w:cs="Times New Roman"/>
                <w:sz w:val="20"/>
                <w:szCs w:val="20"/>
                <w:lang w:val="ro-RO"/>
              </w:rPr>
              <w:t xml:space="preserve">corectarea problemelor de respirație, pronunție, dicție și frazare </w:t>
            </w:r>
            <w:r w:rsidR="00B91F90">
              <w:rPr>
                <w:rFonts w:ascii="Times New Roman" w:hAnsi="Times New Roman" w:cs="Times New Roman"/>
                <w:sz w:val="20"/>
                <w:szCs w:val="20"/>
                <w:lang w:val="ro-RO"/>
              </w:rPr>
              <w:t>de canto în procesul scenic</w:t>
            </w:r>
            <w:r w:rsidR="00901296" w:rsidRPr="00DC4274">
              <w:rPr>
                <w:rFonts w:ascii="Times New Roman" w:hAnsi="Times New Roman" w:cs="Times New Roman"/>
                <w:sz w:val="20"/>
                <w:szCs w:val="20"/>
                <w:lang w:val="ro-RO"/>
              </w:rPr>
              <w:t xml:space="preserve"> </w:t>
            </w:r>
            <w:r w:rsidR="00DC4274" w:rsidRPr="00DC4274">
              <w:rPr>
                <w:rFonts w:ascii="Times New Roman" w:hAnsi="Times New Roman" w:cs="Times New Roman"/>
                <w:sz w:val="20"/>
                <w:szCs w:val="20"/>
                <w:lang w:val="ro-RO"/>
              </w:rPr>
              <w:t>și a partiturii cântate</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512B2123" w14:textId="6DB323F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r w:rsidR="00CF51EE" w:rsidRPr="00DC4274" w14:paraId="68300A91" w14:textId="77777777" w:rsidTr="00CD178B">
        <w:trPr>
          <w:trHeight w:val="19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52AC8CAE" w14:textId="02147E3C"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2</w:t>
            </w:r>
          </w:p>
        </w:tc>
        <w:tc>
          <w:tcPr>
            <w:tcW w:w="2577" w:type="dxa"/>
            <w:tcBorders>
              <w:top w:val="single" w:sz="6" w:space="0" w:color="000000"/>
              <w:left w:val="single" w:sz="6" w:space="0" w:color="000000"/>
              <w:bottom w:val="single" w:sz="6" w:space="0" w:color="000000"/>
              <w:right w:val="single" w:sz="6" w:space="0" w:color="000000"/>
            </w:tcBorders>
            <w:hideMark/>
          </w:tcPr>
          <w:p w14:paraId="673B82E2" w14:textId="07201319"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3-4</w:t>
            </w:r>
            <w:r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problemele de articulație, dicție și respirație în rostirea</w:t>
            </w:r>
            <w:r w:rsidR="00DC4274" w:rsidRPr="00DC4274">
              <w:rPr>
                <w:rFonts w:ascii="Times New Roman" w:hAnsi="Times New Roman" w:cs="Times New Roman"/>
                <w:sz w:val="20"/>
                <w:szCs w:val="20"/>
                <w:lang w:val="ro-RO"/>
              </w:rPr>
              <w:t xml:space="preserve"> </w:t>
            </w:r>
            <w:r w:rsidR="00901296" w:rsidRPr="00DC4274">
              <w:rPr>
                <w:rFonts w:ascii="Times New Roman" w:hAnsi="Times New Roman" w:cs="Times New Roman"/>
                <w:sz w:val="20"/>
                <w:szCs w:val="20"/>
                <w:lang w:val="ro-RO"/>
              </w:rPr>
              <w:t>textelor</w:t>
            </w:r>
            <w:r w:rsidR="00DC4274" w:rsidRPr="00DC4274">
              <w:rPr>
                <w:rFonts w:ascii="Times New Roman" w:hAnsi="Times New Roman" w:cs="Times New Roman"/>
                <w:sz w:val="20"/>
                <w:szCs w:val="20"/>
                <w:lang w:val="ro-RO"/>
              </w:rPr>
              <w:t xml:space="preserve"> și procesul cântat</w:t>
            </w:r>
          </w:p>
          <w:p w14:paraId="409DBDF6" w14:textId="377DBA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hideMark/>
          </w:tcPr>
          <w:p w14:paraId="47ECF2EB" w14:textId="54C3918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5E1F966D" w14:textId="77777777" w:rsidTr="00CD178B">
        <w:trPr>
          <w:trHeight w:val="72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16125DC8" w14:textId="387F735B"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3</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2D759211" w14:textId="6E6EFCEC" w:rsidR="00FA29C4" w:rsidRPr="00DC4274" w:rsidRDefault="00CF51EE"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5-8</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memorarea textelor și regia scenică (mișcare scenică) în spațiul teatral</w:t>
            </w:r>
          </w:p>
          <w:p w14:paraId="59A473DB" w14:textId="039E9866"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14FD8D3A" w14:textId="0C7948D9"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CF51EE" w:rsidRPr="00DC4274" w14:paraId="383A4623"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CDAC1D0" w14:textId="0C1B20DA" w:rsidR="00CF51EE" w:rsidRPr="00DC4274" w:rsidRDefault="007932AB"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lastRenderedPageBreak/>
              <w:t>4</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F4A502E" w14:textId="6A830EC9" w:rsidR="00CF51EE" w:rsidRPr="00DC4274" w:rsidRDefault="007932AB" w:rsidP="00FA29C4">
            <w:pPr>
              <w:widowControl w:val="0"/>
              <w:autoSpaceDE w:val="0"/>
              <w:autoSpaceDN w:val="0"/>
              <w:adjustRightInd w:val="0"/>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9-12</w:t>
            </w:r>
            <w:r w:rsidRPr="00DC4274">
              <w:rPr>
                <w:rFonts w:ascii="Times New Roman" w:hAnsi="Times New Roman" w:cs="Times New Roman"/>
                <w:sz w:val="20"/>
                <w:szCs w:val="20"/>
                <w:lang w:val="ro-RO"/>
              </w:rPr>
              <w:t xml:space="preserve">: </w:t>
            </w:r>
            <w:r w:rsidR="005E4F41" w:rsidRPr="00DC4274">
              <w:rPr>
                <w:rFonts w:ascii="Times New Roman" w:hAnsi="Times New Roman" w:cs="Times New Roman"/>
                <w:sz w:val="20"/>
                <w:szCs w:val="20"/>
                <w:lang w:val="ro-RO"/>
              </w:rPr>
              <w:t>repetiții</w:t>
            </w:r>
            <w:r w:rsidR="00DC4274" w:rsidRPr="00DC4274">
              <w:rPr>
                <w:rFonts w:ascii="Times New Roman" w:hAnsi="Times New Roman" w:cs="Times New Roman"/>
                <w:sz w:val="20"/>
                <w:szCs w:val="20"/>
                <w:lang w:val="ro-RO"/>
              </w:rPr>
              <w:t xml:space="preserve"> de text, canto și mișcare scenică</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B8BAB5F" w14:textId="40714728" w:rsidR="00CF51EE" w:rsidRPr="00DC4274" w:rsidRDefault="00CF51EE" w:rsidP="00CF51EE">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629B5BF7" w14:textId="77777777" w:rsidTr="00CD178B">
        <w:trPr>
          <w:trHeight w:val="26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2EA17279" w14:textId="1C503CA8"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5</w:t>
            </w:r>
          </w:p>
        </w:tc>
        <w:tc>
          <w:tcPr>
            <w:tcW w:w="2577" w:type="dxa"/>
            <w:tcBorders>
              <w:top w:val="single" w:sz="6" w:space="0" w:color="000000"/>
              <w:left w:val="single" w:sz="6" w:space="0" w:color="000000"/>
              <w:bottom w:val="single" w:sz="6" w:space="0" w:color="000000"/>
              <w:right w:val="single" w:sz="6" w:space="0" w:color="000000"/>
            </w:tcBorders>
            <w:hideMark/>
          </w:tcPr>
          <w:p w14:paraId="02B169EC" w14:textId="57D70244" w:rsidR="007932AB" w:rsidRPr="00DC4274" w:rsidRDefault="007932AB" w:rsidP="00FA29C4">
            <w:pPr>
              <w:widowControl w:val="0"/>
              <w:autoSpaceDE w:val="0"/>
              <w:autoSpaceDN w:val="0"/>
              <w:adjustRightInd w:val="0"/>
              <w:rPr>
                <w:rFonts w:ascii="Times New Roman" w:hAnsi="Times New Roman" w:cs="Times New Roman"/>
                <w:sz w:val="20"/>
                <w:szCs w:val="20"/>
                <w:lang w:val="ro-RO"/>
              </w:rPr>
            </w:pPr>
            <w:r w:rsidRPr="00DC4274">
              <w:rPr>
                <w:rFonts w:ascii="Times New Roman" w:hAnsi="Times New Roman" w:cs="Times New Roman"/>
                <w:sz w:val="20"/>
                <w:szCs w:val="20"/>
                <w:lang w:val="ro-RO"/>
              </w:rPr>
              <w:t xml:space="preserve">Săptămâna </w:t>
            </w:r>
            <w:r w:rsidR="00FA29C4" w:rsidRPr="00DC4274">
              <w:rPr>
                <w:rFonts w:ascii="Times New Roman" w:hAnsi="Times New Roman" w:cs="Times New Roman"/>
                <w:sz w:val="20"/>
                <w:szCs w:val="20"/>
                <w:lang w:val="ro-RO"/>
              </w:rPr>
              <w:t>13-14</w:t>
            </w:r>
            <w:r w:rsidRPr="00DC4274">
              <w:rPr>
                <w:rFonts w:ascii="Times New Roman" w:hAnsi="Times New Roman" w:cs="Times New Roman"/>
                <w:sz w:val="20"/>
                <w:szCs w:val="20"/>
                <w:lang w:val="ro-RO"/>
              </w:rPr>
              <w:t xml:space="preserve">: </w:t>
            </w:r>
            <w:r w:rsidR="00512E3C" w:rsidRPr="00DC4274">
              <w:rPr>
                <w:rFonts w:ascii="Times New Roman" w:hAnsi="Times New Roman" w:cs="Times New Roman"/>
                <w:sz w:val="20"/>
                <w:szCs w:val="20"/>
                <w:lang w:val="ro-RO"/>
              </w:rPr>
              <w:t xml:space="preserve">finalizarea materialului pentru </w:t>
            </w:r>
            <w:r w:rsidR="001469AD">
              <w:rPr>
                <w:rFonts w:ascii="Times New Roman" w:hAnsi="Times New Roman" w:cs="Times New Roman"/>
                <w:sz w:val="20"/>
                <w:szCs w:val="20"/>
                <w:lang w:val="ro-RO"/>
              </w:rPr>
              <w:t>spectacolele jucate în anul IV de studiu</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27B4EAAB" w14:textId="12A785E5" w:rsidR="007932AB" w:rsidRPr="00DC4274" w:rsidRDefault="007932AB" w:rsidP="007932A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r>
      <w:tr w:rsidR="007932AB" w:rsidRPr="00DC4274" w14:paraId="2B9D41F9"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7D23F54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vAlign w:val="center"/>
            <w:hideMark/>
          </w:tcPr>
          <w:p w14:paraId="6784DFB5"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6F8710D2" w14:textId="77777777" w:rsidR="007932AB" w:rsidRPr="00DC4274" w:rsidRDefault="007932AB" w:rsidP="007932A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CD178B" w:rsidRPr="00DC4274" w14:paraId="4FE48CD0" w14:textId="77777777" w:rsidTr="00CD178B">
        <w:trPr>
          <w:trHeight w:val="240"/>
        </w:trPr>
        <w:tc>
          <w:tcPr>
            <w:tcW w:w="1191" w:type="dxa"/>
            <w:tcBorders>
              <w:top w:val="single" w:sz="6" w:space="0" w:color="000000"/>
              <w:left w:val="single" w:sz="6" w:space="0" w:color="000000"/>
              <w:bottom w:val="single" w:sz="6" w:space="0" w:color="000000"/>
              <w:right w:val="single" w:sz="6" w:space="0" w:color="000000"/>
            </w:tcBorders>
            <w:vAlign w:val="center"/>
            <w:hideMark/>
          </w:tcPr>
          <w:p w14:paraId="3A6507F3" w14:textId="77777777" w:rsidR="00CD178B" w:rsidRPr="00DC4274" w:rsidRDefault="00CD178B" w:rsidP="00CD178B">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b/>
                <w:bCs/>
                <w:color w:val="000000"/>
                <w:kern w:val="0"/>
                <w:sz w:val="20"/>
                <w:szCs w:val="20"/>
                <w:lang w:val="en-US" w:eastAsia="hu-HU"/>
                <w14:ligatures w14:val="none"/>
              </w:rPr>
              <w:t>Bibliografie</w:t>
            </w:r>
            <w:proofErr w:type="spellEnd"/>
            <w:r w:rsidRPr="00DC4274">
              <w:rPr>
                <w:rFonts w:ascii="Times New Roman" w:eastAsia="Times New Roman" w:hAnsi="Times New Roman" w:cs="Times New Roman"/>
                <w:b/>
                <w:bCs/>
                <w:color w:val="000000"/>
                <w:kern w:val="0"/>
                <w:sz w:val="20"/>
                <w:szCs w:val="20"/>
                <w:lang w:val="en-US" w:eastAsia="hu-HU"/>
                <w14:ligatures w14:val="none"/>
              </w:rPr>
              <w:t> </w:t>
            </w:r>
            <w:r w:rsidRPr="00DC4274">
              <w:rPr>
                <w:rFonts w:ascii="Times New Roman" w:eastAsia="Times New Roman" w:hAnsi="Times New Roman" w:cs="Times New Roman"/>
                <w:color w:val="000000"/>
                <w:kern w:val="0"/>
                <w:sz w:val="20"/>
                <w:szCs w:val="20"/>
                <w:lang w:eastAsia="hu-HU"/>
                <w14:ligatures w14:val="none"/>
              </w:rPr>
              <w:t> </w:t>
            </w:r>
          </w:p>
        </w:tc>
        <w:tc>
          <w:tcPr>
            <w:tcW w:w="2577" w:type="dxa"/>
            <w:tcBorders>
              <w:top w:val="single" w:sz="6" w:space="0" w:color="000000"/>
              <w:left w:val="single" w:sz="6" w:space="0" w:color="000000"/>
              <w:bottom w:val="single" w:sz="6" w:space="0" w:color="000000"/>
              <w:right w:val="single" w:sz="6" w:space="0" w:color="000000"/>
            </w:tcBorders>
            <w:hideMark/>
          </w:tcPr>
          <w:p w14:paraId="2C3A8885" w14:textId="77777777" w:rsidR="00CD178B" w:rsidRPr="00DC4274" w:rsidRDefault="00CD178B" w:rsidP="00CD178B">
            <w:pPr>
              <w:rPr>
                <w:rFonts w:ascii="Times New Roman" w:hAnsi="Times New Roman" w:cs="Times New Roman"/>
                <w:sz w:val="20"/>
                <w:szCs w:val="20"/>
              </w:rPr>
            </w:pPr>
          </w:p>
          <w:p w14:paraId="5C942E5B" w14:textId="77777777" w:rsidR="00CD178B" w:rsidRPr="00DC4274" w:rsidRDefault="00CD178B" w:rsidP="00CD178B">
            <w:pPr>
              <w:rPr>
                <w:rFonts w:ascii="Times New Roman" w:hAnsi="Times New Roman" w:cs="Times New Roman"/>
                <w:sz w:val="20"/>
                <w:szCs w:val="20"/>
              </w:rPr>
            </w:pPr>
          </w:p>
          <w:p w14:paraId="3BC3434F" w14:textId="77777777" w:rsidR="00CD178B" w:rsidRPr="00DC4274" w:rsidRDefault="00CD178B" w:rsidP="00CD178B">
            <w:pPr>
              <w:tabs>
                <w:tab w:val="left" w:pos="2715"/>
                <w:tab w:val="center" w:pos="5248"/>
              </w:tabs>
              <w:spacing w:line="360" w:lineRule="auto"/>
              <w:rPr>
                <w:rFonts w:ascii="Times New Roman" w:hAnsi="Times New Roman" w:cs="Times New Roman"/>
                <w:b/>
                <w:sz w:val="20"/>
                <w:szCs w:val="20"/>
                <w:u w:val="single"/>
              </w:rPr>
            </w:pPr>
            <w:r w:rsidRPr="00DC4274">
              <w:rPr>
                <w:rFonts w:ascii="Times New Roman" w:hAnsi="Times New Roman" w:cs="Times New Roman"/>
                <w:b/>
                <w:sz w:val="20"/>
                <w:szCs w:val="20"/>
                <w:u w:val="single"/>
              </w:rPr>
              <w:t>Bibliografie</w:t>
            </w:r>
          </w:p>
          <w:p w14:paraId="4CF9F6E7" w14:textId="77777777" w:rsidR="00CD178B" w:rsidRPr="00DC4274" w:rsidRDefault="00CD178B" w:rsidP="00CD178B">
            <w:pPr>
              <w:pStyle w:val="Standard"/>
              <w:spacing w:line="240" w:lineRule="auto"/>
              <w:rPr>
                <w:rFonts w:ascii="Times New Roman" w:hAnsi="Times New Roman"/>
                <w:sz w:val="20"/>
                <w:szCs w:val="20"/>
              </w:rPr>
            </w:pPr>
            <w:r w:rsidRPr="00DC4274">
              <w:rPr>
                <w:rFonts w:ascii="Times New Roman" w:hAnsi="Times New Roman"/>
                <w:sz w:val="20"/>
                <w:szCs w:val="20"/>
              </w:rPr>
              <w:t xml:space="preserve">Fischer Sándor: </w:t>
            </w:r>
            <w:r w:rsidRPr="00DC4274">
              <w:rPr>
                <w:rFonts w:ascii="Times New Roman" w:hAnsi="Times New Roman"/>
                <w:i/>
                <w:iCs/>
                <w:sz w:val="20"/>
                <w:szCs w:val="20"/>
              </w:rPr>
              <w:t xml:space="preserve">A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művészete</w:t>
            </w:r>
            <w:proofErr w:type="spellEnd"/>
            <w:r w:rsidRPr="00DC4274">
              <w:rPr>
                <w:rFonts w:ascii="Times New Roman" w:hAnsi="Times New Roman"/>
                <w:i/>
                <w:iCs/>
                <w:sz w:val="20"/>
                <w:szCs w:val="20"/>
              </w:rPr>
              <w:t xml:space="preserve"> (Arta vorbirii)</w:t>
            </w:r>
            <w:r w:rsidRPr="00DC4274">
              <w:rPr>
                <w:rFonts w:ascii="Times New Roman" w:hAnsi="Times New Roman"/>
                <w:sz w:val="20"/>
                <w:szCs w:val="20"/>
              </w:rPr>
              <w:t>, Editura Gondolat, Budapest.,1966.</w:t>
            </w:r>
          </w:p>
          <w:p w14:paraId="2C81E784"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Montágh</w:t>
            </w:r>
            <w:proofErr w:type="spellEnd"/>
            <w:r w:rsidRPr="00DC4274">
              <w:rPr>
                <w:rFonts w:ascii="Times New Roman" w:hAnsi="Times New Roman"/>
                <w:sz w:val="20"/>
                <w:szCs w:val="20"/>
              </w:rPr>
              <w:t xml:space="preserve"> Imre: </w:t>
            </w:r>
            <w:proofErr w:type="spellStart"/>
            <w:r w:rsidRPr="00DC4274">
              <w:rPr>
                <w:rFonts w:ascii="Times New Roman" w:hAnsi="Times New Roman"/>
                <w:i/>
                <w:iCs/>
                <w:sz w:val="20"/>
                <w:szCs w:val="20"/>
              </w:rPr>
              <w:t>Tiszta</w:t>
            </w:r>
            <w:proofErr w:type="spellEnd"/>
            <w:r w:rsidRPr="00DC4274">
              <w:rPr>
                <w:rFonts w:ascii="Times New Roman" w:hAnsi="Times New Roman"/>
                <w:i/>
                <w:iCs/>
                <w:sz w:val="20"/>
                <w:szCs w:val="20"/>
              </w:rPr>
              <w:t xml:space="preserve"> </w:t>
            </w:r>
            <w:proofErr w:type="spellStart"/>
            <w:r w:rsidRPr="00DC4274">
              <w:rPr>
                <w:rFonts w:ascii="Times New Roman" w:hAnsi="Times New Roman"/>
                <w:i/>
                <w:iCs/>
                <w:sz w:val="20"/>
                <w:szCs w:val="20"/>
              </w:rPr>
              <w:t>beszéd</w:t>
            </w:r>
            <w:proofErr w:type="spellEnd"/>
            <w:r w:rsidRPr="00DC4274">
              <w:rPr>
                <w:rFonts w:ascii="Times New Roman" w:hAnsi="Times New Roman"/>
                <w:i/>
                <w:iCs/>
                <w:sz w:val="20"/>
                <w:szCs w:val="20"/>
              </w:rPr>
              <w:t xml:space="preserve"> (Vorbire curată)</w:t>
            </w:r>
            <w:r w:rsidRPr="00DC4274">
              <w:rPr>
                <w:rFonts w:ascii="Times New Roman" w:hAnsi="Times New Roman"/>
                <w:sz w:val="20"/>
                <w:szCs w:val="20"/>
              </w:rPr>
              <w:t xml:space="preserve">, Editura </w:t>
            </w:r>
            <w:proofErr w:type="spellStart"/>
            <w:r w:rsidRPr="00DC4274">
              <w:rPr>
                <w:rFonts w:ascii="Times New Roman" w:hAnsi="Times New Roman"/>
                <w:sz w:val="20"/>
                <w:szCs w:val="20"/>
              </w:rPr>
              <w:t>Múzsák</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Közművelődési</w:t>
            </w:r>
            <w:proofErr w:type="spellEnd"/>
            <w:r w:rsidRPr="00DC4274">
              <w:rPr>
                <w:rFonts w:ascii="Times New Roman" w:hAnsi="Times New Roman"/>
                <w:sz w:val="20"/>
                <w:szCs w:val="20"/>
              </w:rPr>
              <w:t xml:space="preserve"> </w:t>
            </w:r>
            <w:proofErr w:type="spellStart"/>
            <w:r w:rsidRPr="00DC4274">
              <w:rPr>
                <w:rFonts w:ascii="Times New Roman" w:hAnsi="Times New Roman"/>
                <w:sz w:val="20"/>
                <w:szCs w:val="20"/>
              </w:rPr>
              <w:t>kiadó</w:t>
            </w:r>
            <w:proofErr w:type="spellEnd"/>
            <w:r w:rsidRPr="00DC4274">
              <w:rPr>
                <w:rFonts w:ascii="Times New Roman" w:hAnsi="Times New Roman"/>
                <w:sz w:val="20"/>
                <w:szCs w:val="20"/>
              </w:rPr>
              <w:t>, Budapest, 1985.</w:t>
            </w:r>
          </w:p>
          <w:p w14:paraId="620B342C" w14:textId="77777777" w:rsidR="00CD178B" w:rsidRPr="00DC4274" w:rsidRDefault="00CD178B" w:rsidP="00CD178B">
            <w:pPr>
              <w:pStyle w:val="Standard"/>
              <w:spacing w:line="240" w:lineRule="auto"/>
              <w:rPr>
                <w:rFonts w:ascii="Times New Roman" w:hAnsi="Times New Roman"/>
                <w:sz w:val="20"/>
                <w:szCs w:val="20"/>
              </w:rPr>
            </w:pPr>
            <w:proofErr w:type="spellStart"/>
            <w:r w:rsidRPr="00DC4274">
              <w:rPr>
                <w:rFonts w:ascii="Times New Roman" w:hAnsi="Times New Roman"/>
                <w:sz w:val="20"/>
                <w:szCs w:val="20"/>
              </w:rPr>
              <w:t>Vekerdy</w:t>
            </w:r>
            <w:proofErr w:type="spellEnd"/>
            <w:r w:rsidRPr="00DC4274">
              <w:rPr>
                <w:rFonts w:ascii="Times New Roman" w:hAnsi="Times New Roman"/>
                <w:sz w:val="20"/>
                <w:szCs w:val="20"/>
              </w:rPr>
              <w:t xml:space="preserve"> Tamás: </w:t>
            </w:r>
            <w:r w:rsidRPr="00DC4274">
              <w:rPr>
                <w:rFonts w:ascii="Times New Roman" w:hAnsi="Times New Roman"/>
                <w:i/>
                <w:sz w:val="20"/>
                <w:szCs w:val="20"/>
              </w:rPr>
              <w:t xml:space="preserve">A </w:t>
            </w:r>
            <w:proofErr w:type="spellStart"/>
            <w:r w:rsidRPr="00DC4274">
              <w:rPr>
                <w:rFonts w:ascii="Times New Roman" w:hAnsi="Times New Roman"/>
                <w:i/>
                <w:sz w:val="20"/>
                <w:szCs w:val="20"/>
              </w:rPr>
              <w:t>színészi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hatás</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eszközei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Zeami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mester</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művei</w:t>
            </w:r>
            <w:proofErr w:type="spellEnd"/>
            <w:r w:rsidRPr="00DC4274">
              <w:rPr>
                <w:rFonts w:ascii="Times New Roman" w:hAnsi="Times New Roman"/>
                <w:i/>
                <w:sz w:val="20"/>
                <w:szCs w:val="20"/>
              </w:rPr>
              <w:t xml:space="preserve"> </w:t>
            </w:r>
            <w:proofErr w:type="spellStart"/>
            <w:r w:rsidRPr="00DC4274">
              <w:rPr>
                <w:rFonts w:ascii="Times New Roman" w:hAnsi="Times New Roman"/>
                <w:i/>
                <w:sz w:val="20"/>
                <w:szCs w:val="20"/>
              </w:rPr>
              <w:t>szerint</w:t>
            </w:r>
            <w:proofErr w:type="spellEnd"/>
            <w:r w:rsidRPr="00DC4274">
              <w:rPr>
                <w:rFonts w:ascii="Times New Roman" w:hAnsi="Times New Roman"/>
                <w:i/>
                <w:sz w:val="20"/>
                <w:szCs w:val="20"/>
              </w:rPr>
              <w:t xml:space="preserve"> (Efectul actoricesc după operele maestrului </w:t>
            </w:r>
            <w:proofErr w:type="spellStart"/>
            <w:r w:rsidRPr="00DC4274">
              <w:rPr>
                <w:rFonts w:ascii="Times New Roman" w:hAnsi="Times New Roman"/>
                <w:i/>
                <w:sz w:val="20"/>
                <w:szCs w:val="20"/>
              </w:rPr>
              <w:t>Zeami</w:t>
            </w:r>
            <w:proofErr w:type="spellEnd"/>
            <w:r w:rsidRPr="00DC4274">
              <w:rPr>
                <w:rFonts w:ascii="Times New Roman" w:hAnsi="Times New Roman"/>
                <w:sz w:val="20"/>
                <w:szCs w:val="20"/>
              </w:rPr>
              <w:t xml:space="preserve">, Editura </w:t>
            </w:r>
            <w:proofErr w:type="spellStart"/>
            <w:r w:rsidRPr="00DC4274">
              <w:rPr>
                <w:rFonts w:ascii="Times New Roman" w:hAnsi="Times New Roman"/>
                <w:sz w:val="20"/>
                <w:szCs w:val="20"/>
              </w:rPr>
              <w:t>Magvető</w:t>
            </w:r>
            <w:proofErr w:type="spellEnd"/>
            <w:r w:rsidRPr="00DC4274">
              <w:rPr>
                <w:rFonts w:ascii="Times New Roman" w:hAnsi="Times New Roman"/>
                <w:sz w:val="20"/>
                <w:szCs w:val="20"/>
              </w:rPr>
              <w:t>, Budapest, 1974</w:t>
            </w:r>
          </w:p>
          <w:p w14:paraId="561826FC"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Kerényi Miklós György: </w:t>
            </w:r>
            <w:r w:rsidRPr="00DC4274">
              <w:rPr>
                <w:rFonts w:ascii="Times New Roman" w:hAnsi="Times New Roman" w:cs="Times New Roman"/>
                <w:i/>
                <w:sz w:val="20"/>
                <w:szCs w:val="20"/>
              </w:rPr>
              <w:t>Az éneklés művészete és pedagógiája (Educația și arta cântării)</w:t>
            </w:r>
            <w:r w:rsidRPr="00DC4274">
              <w:rPr>
                <w:rFonts w:ascii="Times New Roman" w:hAnsi="Times New Roman" w:cs="Times New Roman"/>
                <w:sz w:val="20"/>
                <w:szCs w:val="20"/>
              </w:rPr>
              <w:t>, Editura Zeneműkiadó, Budapest, 1985</w:t>
            </w:r>
          </w:p>
          <w:p w14:paraId="779C8263"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Adorján Ilona: </w:t>
            </w:r>
            <w:r w:rsidRPr="00DC4274">
              <w:rPr>
                <w:rFonts w:ascii="Times New Roman" w:hAnsi="Times New Roman" w:cs="Times New Roman"/>
                <w:i/>
                <w:sz w:val="20"/>
                <w:szCs w:val="20"/>
              </w:rPr>
              <w:t>Hangképzés, Énektanitás (Pedagogie vocală. Pedagogie de canto.)</w:t>
            </w:r>
            <w:r w:rsidRPr="00DC4274">
              <w:rPr>
                <w:rFonts w:ascii="Times New Roman" w:hAnsi="Times New Roman" w:cs="Times New Roman"/>
                <w:sz w:val="20"/>
                <w:szCs w:val="20"/>
              </w:rPr>
              <w:t xml:space="preserve">, Editura </w:t>
            </w:r>
            <w:r w:rsidRPr="00DC4274">
              <w:rPr>
                <w:rFonts w:ascii="Times New Roman" w:hAnsi="Times New Roman" w:cs="Times New Roman"/>
                <w:sz w:val="20"/>
                <w:szCs w:val="20"/>
              </w:rPr>
              <w:lastRenderedPageBreak/>
              <w:t>Eötvös József Könyvkiadó, Budapest, 1996</w:t>
            </w:r>
          </w:p>
          <w:p w14:paraId="4A42FEEF" w14:textId="77777777" w:rsidR="00DC4274" w:rsidRPr="00DC4274" w:rsidRDefault="00DC4274" w:rsidP="00DC4274">
            <w:pPr>
              <w:tabs>
                <w:tab w:val="left" w:pos="2715"/>
                <w:tab w:val="center" w:pos="5248"/>
              </w:tabs>
              <w:spacing w:line="360" w:lineRule="auto"/>
              <w:rPr>
                <w:rFonts w:ascii="Times New Roman" w:hAnsi="Times New Roman" w:cs="Times New Roman"/>
                <w:sz w:val="20"/>
                <w:szCs w:val="20"/>
              </w:rPr>
            </w:pPr>
            <w:r w:rsidRPr="00DC4274">
              <w:rPr>
                <w:rFonts w:ascii="Times New Roman" w:hAnsi="Times New Roman" w:cs="Times New Roman"/>
                <w:sz w:val="20"/>
                <w:szCs w:val="20"/>
              </w:rPr>
              <w:t xml:space="preserve">Irsai Vera: </w:t>
            </w:r>
            <w:r w:rsidRPr="00DC4274">
              <w:rPr>
                <w:rFonts w:ascii="Times New Roman" w:hAnsi="Times New Roman" w:cs="Times New Roman"/>
                <w:i/>
                <w:sz w:val="20"/>
                <w:szCs w:val="20"/>
              </w:rPr>
              <w:t>Szolfézs példatár (Exerciții de solfegiu)</w:t>
            </w:r>
            <w:r w:rsidRPr="00DC4274">
              <w:rPr>
                <w:rFonts w:ascii="Times New Roman" w:hAnsi="Times New Roman" w:cs="Times New Roman"/>
                <w:sz w:val="20"/>
                <w:szCs w:val="20"/>
              </w:rPr>
              <w:t>, Editura Zeneműkiadó, Budapest, 1956</w:t>
            </w:r>
          </w:p>
          <w:p w14:paraId="50EEC334" w14:textId="05DEE959" w:rsidR="00DC4274" w:rsidRPr="00DC4274" w:rsidRDefault="00DC4274" w:rsidP="00CD178B">
            <w:pPr>
              <w:pStyle w:val="Standard"/>
              <w:spacing w:line="240" w:lineRule="auto"/>
              <w:rPr>
                <w:rFonts w:ascii="Times New Roman" w:hAnsi="Times New Roman"/>
                <w:sz w:val="20"/>
                <w:szCs w:val="20"/>
              </w:rPr>
            </w:pPr>
          </w:p>
        </w:tc>
        <w:tc>
          <w:tcPr>
            <w:tcW w:w="5137" w:type="dxa"/>
            <w:tcBorders>
              <w:top w:val="single" w:sz="6" w:space="0" w:color="000000"/>
              <w:left w:val="single" w:sz="6" w:space="0" w:color="000000"/>
              <w:bottom w:val="single" w:sz="6" w:space="0" w:color="000000"/>
              <w:right w:val="single" w:sz="6" w:space="0" w:color="000000"/>
            </w:tcBorders>
            <w:vAlign w:val="center"/>
            <w:hideMark/>
          </w:tcPr>
          <w:p w14:paraId="72C37821" w14:textId="77777777" w:rsidR="00CD178B" w:rsidRPr="00DC4274" w:rsidRDefault="00CD178B" w:rsidP="00CD178B">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lastRenderedPageBreak/>
              <w:t> </w:t>
            </w:r>
          </w:p>
        </w:tc>
      </w:tr>
    </w:tbl>
    <w:p w14:paraId="0DFAE6F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D7AB48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176C2DA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2C2049B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9. Coroborarea conținuturilor disciplinei cu așteptările reprezentanților comunității epistemice, asociațiilor profesionale și angajatori reprezentativi din domeniul aferent programului</w:t>
      </w:r>
      <w:r w:rsidRPr="00DC4274">
        <w:rPr>
          <w:rFonts w:ascii="Times New Roman" w:eastAsia="Times New Roman" w:hAnsi="Times New Roman" w:cs="Times New Roman"/>
          <w:color w:val="000000"/>
          <w:kern w:val="0"/>
          <w:sz w:val="20"/>
          <w:szCs w:val="20"/>
          <w:lang w:eastAsia="hu-HU"/>
          <w14:ligatures w14:val="none"/>
        </w:rPr>
        <w:t> </w:t>
      </w:r>
    </w:p>
    <w:p w14:paraId="6DB7E5F6"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42FE0654"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FCF7BAB" w14:textId="35AC3D68" w:rsidR="00631906" w:rsidRPr="00DC4274" w:rsidRDefault="00631906" w:rsidP="00D8329D">
      <w:pPr>
        <w:widowControl w:val="0"/>
        <w:tabs>
          <w:tab w:val="left" w:pos="641"/>
        </w:tabs>
        <w:autoSpaceDE w:val="0"/>
        <w:autoSpaceDN w:val="0"/>
        <w:adjustRightInd w:val="0"/>
        <w:ind w:left="641"/>
        <w:rPr>
          <w:rFonts w:ascii="Times New Roman" w:hAnsi="Times New Roman" w:cs="Times New Roman"/>
          <w:sz w:val="20"/>
          <w:szCs w:val="20"/>
          <w:lang w:val="ro-RO"/>
        </w:rPr>
      </w:pPr>
      <w:r w:rsidRPr="00DC4274">
        <w:rPr>
          <w:rFonts w:ascii="Times New Roman" w:eastAsia="Times New Roman" w:hAnsi="Times New Roman" w:cs="Times New Roman"/>
          <w:color w:val="000000"/>
          <w:kern w:val="0"/>
          <w:sz w:val="20"/>
          <w:szCs w:val="20"/>
          <w:lang w:eastAsia="hu-HU"/>
          <w14:ligatures w14:val="none"/>
        </w:rPr>
        <w:t> </w:t>
      </w:r>
      <w:r w:rsidR="00D8329D" w:rsidRPr="00DC4274">
        <w:rPr>
          <w:rFonts w:ascii="Times New Roman" w:hAnsi="Times New Roman" w:cs="Times New Roman"/>
          <w:sz w:val="20"/>
          <w:szCs w:val="20"/>
          <w:lang w:val="ro-RO"/>
        </w:rPr>
        <w:t xml:space="preserve">Baza tehnicii de predarea o constituie activitatea mea interpretativă, acea experiență, pe care am </w:t>
      </w:r>
      <w:proofErr w:type="spellStart"/>
      <w:r w:rsidR="00D8329D" w:rsidRPr="00DC4274">
        <w:rPr>
          <w:rFonts w:ascii="Times New Roman" w:hAnsi="Times New Roman" w:cs="Times New Roman"/>
          <w:sz w:val="20"/>
          <w:szCs w:val="20"/>
          <w:lang w:val="ro-RO"/>
        </w:rPr>
        <w:t>insușit</w:t>
      </w:r>
      <w:proofErr w:type="spellEnd"/>
      <w:r w:rsidR="00D8329D" w:rsidRPr="00DC4274">
        <w:rPr>
          <w:rFonts w:ascii="Times New Roman" w:hAnsi="Times New Roman" w:cs="Times New Roman"/>
          <w:sz w:val="20"/>
          <w:szCs w:val="20"/>
          <w:lang w:val="ro-RO"/>
        </w:rPr>
        <w:t xml:space="preserve">-o într-o perioadă de mai mult de </w:t>
      </w:r>
      <w:proofErr w:type="spellStart"/>
      <w:r w:rsidR="00D8329D" w:rsidRPr="00DC4274">
        <w:rPr>
          <w:rFonts w:ascii="Times New Roman" w:hAnsi="Times New Roman" w:cs="Times New Roman"/>
          <w:sz w:val="20"/>
          <w:szCs w:val="20"/>
          <w:lang w:val="ro-RO"/>
        </w:rPr>
        <w:t>douăzecișicinci</w:t>
      </w:r>
      <w:proofErr w:type="spellEnd"/>
      <w:r w:rsidR="00D8329D" w:rsidRPr="00DC4274">
        <w:rPr>
          <w:rFonts w:ascii="Times New Roman" w:hAnsi="Times New Roman" w:cs="Times New Roman"/>
          <w:sz w:val="20"/>
          <w:szCs w:val="20"/>
          <w:lang w:val="ro-RO"/>
        </w:rPr>
        <w:t xml:space="preserve"> de ani, experiență pe care o explorez și o dezvolt în continuare. </w:t>
      </w:r>
    </w:p>
    <w:p w14:paraId="55C83FE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D13438"/>
          <w:kern w:val="0"/>
          <w:sz w:val="20"/>
          <w:szCs w:val="20"/>
          <w:lang w:eastAsia="hu-HU"/>
          <w14:ligatures w14:val="none"/>
        </w:rPr>
        <w:t> </w:t>
      </w:r>
    </w:p>
    <w:p w14:paraId="7E47CF8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en-US" w:eastAsia="hu-HU"/>
          <w14:ligatures w14:val="none"/>
        </w:rPr>
        <w:t>10. </w:t>
      </w:r>
      <w:proofErr w:type="spellStart"/>
      <w:r w:rsidRPr="00DC4274">
        <w:rPr>
          <w:rFonts w:ascii="Times New Roman" w:eastAsia="Times New Roman" w:hAnsi="Times New Roman" w:cs="Times New Roman"/>
          <w:b/>
          <w:bCs/>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9"/>
        <w:gridCol w:w="3357"/>
        <w:gridCol w:w="4383"/>
        <w:gridCol w:w="556"/>
      </w:tblGrid>
      <w:tr w:rsidR="00631906" w:rsidRPr="00DC4274" w14:paraId="64A8DA70" w14:textId="77777777">
        <w:trPr>
          <w:trHeight w:val="480"/>
        </w:trPr>
        <w:tc>
          <w:tcPr>
            <w:tcW w:w="2595" w:type="dxa"/>
            <w:tcBorders>
              <w:top w:val="single" w:sz="6" w:space="0" w:color="000000"/>
              <w:left w:val="single" w:sz="6" w:space="0" w:color="000000"/>
              <w:bottom w:val="single" w:sz="6" w:space="0" w:color="000000"/>
              <w:right w:val="single" w:sz="6" w:space="0" w:color="000000"/>
            </w:tcBorders>
            <w:vAlign w:val="center"/>
            <w:hideMark/>
          </w:tcPr>
          <w:p w14:paraId="23F1C67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Tip </w:t>
            </w:r>
            <w:proofErr w:type="spellStart"/>
            <w:r w:rsidRPr="00DC4274">
              <w:rPr>
                <w:rFonts w:ascii="Times New Roman" w:eastAsia="Times New Roman" w:hAnsi="Times New Roman" w:cs="Times New Roman"/>
                <w:color w:val="000000"/>
                <w:kern w:val="0"/>
                <w:sz w:val="20"/>
                <w:szCs w:val="20"/>
                <w:lang w:val="en-US" w:eastAsia="hu-HU"/>
                <w14:ligatures w14:val="none"/>
              </w:rPr>
              <w:t>activitate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0D568058" w14:textId="77777777" w:rsidR="00631906" w:rsidRPr="00DC4274" w:rsidRDefault="00631906" w:rsidP="00631906">
            <w:pPr>
              <w:spacing w:after="0" w:line="240" w:lineRule="auto"/>
              <w:ind w:left="45"/>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10.1 </w:t>
            </w:r>
            <w:proofErr w:type="spellStart"/>
            <w:r w:rsidRPr="00DC4274">
              <w:rPr>
                <w:rFonts w:ascii="Times New Roman" w:eastAsia="Times New Roman" w:hAnsi="Times New Roman" w:cs="Times New Roman"/>
                <w:color w:val="000000"/>
                <w:kern w:val="0"/>
                <w:sz w:val="20"/>
                <w:szCs w:val="20"/>
                <w:lang w:val="en-US" w:eastAsia="hu-HU"/>
                <w14:ligatures w14:val="none"/>
              </w:rPr>
              <w:t>Criterii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4A8678A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10.2 Metode de </w:t>
            </w:r>
            <w:proofErr w:type="spellStart"/>
            <w:r w:rsidRPr="00DC4274">
              <w:rPr>
                <w:rFonts w:ascii="Times New Roman" w:eastAsia="Times New Roman" w:hAnsi="Times New Roman" w:cs="Times New Roman"/>
                <w:color w:val="000000"/>
                <w:kern w:val="0"/>
                <w:sz w:val="20"/>
                <w:szCs w:val="20"/>
                <w:lang w:val="en-US" w:eastAsia="hu-HU"/>
                <w14:ligatures w14:val="none"/>
              </w:rPr>
              <w:t>evaluare</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3CF597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10.3 </w:t>
            </w:r>
            <w:proofErr w:type="spellStart"/>
            <w:r w:rsidRPr="00DC4274">
              <w:rPr>
                <w:rFonts w:ascii="Times New Roman" w:eastAsia="Times New Roman" w:hAnsi="Times New Roman" w:cs="Times New Roman"/>
                <w:color w:val="000000"/>
                <w:kern w:val="0"/>
                <w:sz w:val="20"/>
                <w:szCs w:val="20"/>
                <w:lang w:val="en-US" w:eastAsia="hu-HU"/>
                <w14:ligatures w14:val="none"/>
              </w:rPr>
              <w:t>Pondere</w:t>
            </w:r>
            <w:proofErr w:type="spellEnd"/>
            <w:r w:rsidRPr="00DC4274">
              <w:rPr>
                <w:rFonts w:ascii="Times New Roman" w:eastAsia="Times New Roman" w:hAnsi="Times New Roman" w:cs="Times New Roman"/>
                <w:color w:val="000000"/>
                <w:kern w:val="0"/>
                <w:sz w:val="20"/>
                <w:szCs w:val="20"/>
                <w:lang w:val="en-US" w:eastAsia="hu-HU"/>
                <w14:ligatures w14:val="none"/>
              </w:rPr>
              <w:t> din nota </w:t>
            </w:r>
            <w:proofErr w:type="spellStart"/>
            <w:r w:rsidRPr="00DC4274">
              <w:rPr>
                <w:rFonts w:ascii="Times New Roman" w:eastAsia="Times New Roman" w:hAnsi="Times New Roman" w:cs="Times New Roman"/>
                <w:color w:val="000000"/>
                <w:kern w:val="0"/>
                <w:sz w:val="20"/>
                <w:szCs w:val="20"/>
                <w:lang w:val="en-US" w:eastAsia="hu-HU"/>
                <w14:ligatures w14:val="none"/>
              </w:rPr>
              <w:t>finală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64FAACFE" w14:textId="77777777">
        <w:trPr>
          <w:trHeight w:val="120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3CD0E63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10.4 Curs</w:t>
            </w:r>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4864F5A"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en-US"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cunoaștetermeni specifici utilizațiîn timpul semestrului șipoate să urmeze indicațiicare-i conțin</w:t>
            </w:r>
            <w:r w:rsidR="00D844B4" w:rsidRPr="00DC4274">
              <w:rPr>
                <w:rFonts w:ascii="Times New Roman" w:eastAsia="Times New Roman" w:hAnsi="Times New Roman" w:cs="Times New Roman"/>
                <w:color w:val="000000"/>
                <w:kern w:val="0"/>
                <w:sz w:val="20"/>
                <w:szCs w:val="20"/>
                <w:lang w:val="en-US" w:eastAsia="hu-HU"/>
                <w14:ligatures w14:val="none"/>
              </w:rPr>
              <w:t>.</w:t>
            </w:r>
          </w:p>
          <w:p w14:paraId="351C7232" w14:textId="40F7E131"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1F55B41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prezentadocumentarea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pentrutema</w:t>
            </w:r>
            <w:proofErr w:type="spellEnd"/>
            <w:r w:rsidRPr="00DC4274">
              <w:rPr>
                <w:rFonts w:ascii="Times New Roman" w:eastAsia="Times New Roman" w:hAnsi="Times New Roman" w:cs="Times New Roman"/>
                <w:color w:val="000000"/>
                <w:kern w:val="0"/>
                <w:sz w:val="20"/>
                <w:szCs w:val="20"/>
                <w:lang w:val="en-US" w:eastAsia="hu-HU"/>
                <w14:ligatures w14:val="none"/>
              </w:rPr>
              <w:t> pe care a </w:t>
            </w:r>
            <w:proofErr w:type="spellStart"/>
            <w:r w:rsidRPr="00DC4274">
              <w:rPr>
                <w:rFonts w:ascii="Times New Roman" w:eastAsia="Times New Roman" w:hAnsi="Times New Roman" w:cs="Times New Roman"/>
                <w:color w:val="000000"/>
                <w:kern w:val="0"/>
                <w:sz w:val="20"/>
                <w:szCs w:val="20"/>
                <w:lang w:val="en-US" w:eastAsia="hu-HU"/>
                <w14:ligatures w14:val="none"/>
              </w:rPr>
              <w:t>pregătit</w:t>
            </w:r>
            <w:proofErr w:type="spellEnd"/>
            <w:r w:rsidRPr="00DC4274">
              <w:rPr>
                <w:rFonts w:ascii="Times New Roman" w:eastAsia="Times New Roman" w:hAnsi="Times New Roman" w:cs="Times New Roman"/>
                <w:color w:val="000000"/>
                <w:kern w:val="0"/>
                <w:sz w:val="20"/>
                <w:szCs w:val="20"/>
                <w:lang w:val="en-US" w:eastAsia="hu-HU"/>
                <w14:ligatures w14:val="none"/>
              </w:rPr>
              <w:t>-o</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35E9CA1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20%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713A2CAE" w14:textId="77777777">
        <w:trPr>
          <w:trHeight w:val="2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CB87E7"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3E299DE2" w14:textId="3F9F0D95"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r w:rsidR="00D844B4"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D9AAF6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12480D7D"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3E58502B" w14:textId="77777777">
        <w:trPr>
          <w:trHeight w:val="1920"/>
        </w:trPr>
        <w:tc>
          <w:tcPr>
            <w:tcW w:w="2595" w:type="dxa"/>
            <w:vMerge w:val="restart"/>
            <w:tcBorders>
              <w:top w:val="single" w:sz="6" w:space="0" w:color="000000"/>
              <w:left w:val="single" w:sz="6" w:space="0" w:color="000000"/>
              <w:bottom w:val="single" w:sz="6" w:space="0" w:color="000000"/>
              <w:right w:val="single" w:sz="6" w:space="0" w:color="000000"/>
            </w:tcBorders>
            <w:vAlign w:val="center"/>
            <w:hideMark/>
          </w:tcPr>
          <w:p w14:paraId="5FD0F8D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10.5 Seminar/</w:t>
            </w:r>
            <w:proofErr w:type="spellStart"/>
            <w:r w:rsidRPr="00DC4274">
              <w:rPr>
                <w:rFonts w:ascii="Times New Roman" w:eastAsia="Times New Roman" w:hAnsi="Times New Roman" w:cs="Times New Roman"/>
                <w:color w:val="000000"/>
                <w:kern w:val="0"/>
                <w:sz w:val="20"/>
                <w:szCs w:val="20"/>
                <w:lang w:val="en-US" w:eastAsia="hu-HU"/>
                <w14:ligatures w14:val="none"/>
              </w:rPr>
              <w:t>laborator</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5758692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este capabil săredea cât mai fidelcorporalitatea și detaliilespecifice personajuluicelebru studiat</w:t>
            </w:r>
            <w:r w:rsidRPr="00DC4274">
              <w:rPr>
                <w:rFonts w:ascii="Times New Roman" w:eastAsia="Times New Roman" w:hAnsi="Times New Roman" w:cs="Times New Roman"/>
                <w:color w:val="000000"/>
                <w:kern w:val="0"/>
                <w:sz w:val="20"/>
                <w:szCs w:val="20"/>
                <w:lang w:eastAsia="hu-HU"/>
                <w14:ligatures w14:val="none"/>
              </w:rPr>
              <w:t> </w:t>
            </w:r>
          </w:p>
          <w:p w14:paraId="6EE7EE1B" w14:textId="75C5C8D0" w:rsidR="00D844B4" w:rsidRPr="00DC4274" w:rsidRDefault="00D844B4"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hAnsi="Times New Roman" w:cs="Times New Roman"/>
                <w:sz w:val="20"/>
                <w:szCs w:val="20"/>
                <w:lang w:val="ro-RO"/>
              </w:rPr>
              <w:t>Nu doar performanța la examen este notată, ci și activitatea în întregul semestru.</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52A6680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va primidiferite teme în care vaavea posibilitatea săacționeze și săinteracționeze cu ceilalți păstrândcaracteristicilepersonajului</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54F10B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50%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1F86056" w14:textId="77777777">
        <w:trPr>
          <w:trHeight w:val="12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08674C" w14:textId="77777777" w:rsidR="00631906" w:rsidRPr="00DC4274" w:rsidRDefault="00631906" w:rsidP="00631906">
            <w:pPr>
              <w:spacing w:after="0" w:line="240" w:lineRule="auto"/>
              <w:rPr>
                <w:rFonts w:ascii="Times New Roman" w:eastAsia="Times New Roman" w:hAnsi="Times New Roman" w:cs="Times New Roman"/>
                <w:color w:val="000000"/>
                <w:kern w:val="0"/>
                <w:sz w:val="20"/>
                <w:szCs w:val="20"/>
                <w:lang w:eastAsia="hu-HU"/>
                <w14:ligatures w14:val="none"/>
              </w:rPr>
            </w:pPr>
          </w:p>
        </w:tc>
        <w:tc>
          <w:tcPr>
            <w:tcW w:w="2340" w:type="dxa"/>
            <w:tcBorders>
              <w:top w:val="single" w:sz="6" w:space="0" w:color="000000"/>
              <w:left w:val="single" w:sz="6" w:space="0" w:color="000000"/>
              <w:bottom w:val="single" w:sz="6" w:space="0" w:color="000000"/>
              <w:right w:val="single" w:sz="6" w:space="0" w:color="000000"/>
            </w:tcBorders>
            <w:vAlign w:val="center"/>
            <w:hideMark/>
          </w:tcPr>
          <w:p w14:paraId="266FBB1C"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Capacitatea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studentuluide</w:t>
            </w:r>
            <w:proofErr w:type="spellEnd"/>
            <w:r w:rsidRPr="00DC4274">
              <w:rPr>
                <w:rFonts w:ascii="Times New Roman" w:eastAsia="Times New Roman" w:hAnsi="Times New Roman" w:cs="Times New Roman"/>
                <w:color w:val="000000"/>
                <w:kern w:val="0"/>
                <w:sz w:val="20"/>
                <w:szCs w:val="20"/>
                <w:lang w:val="en-US" w:eastAsia="hu-HU"/>
                <w14:ligatures w14:val="none"/>
              </w:rPr>
              <w:t xml:space="preserve"> a-</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mențineconcentrarea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pentru</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perioadă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mai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lungă</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timp</w:t>
            </w:r>
            <w:proofErr w:type="spellEnd"/>
            <w:r w:rsidRPr="00DC4274">
              <w:rPr>
                <w:rFonts w:ascii="Times New Roman" w:eastAsia="Times New Roman" w:hAnsi="Times New Roman" w:cs="Times New Roman"/>
                <w:color w:val="000000"/>
                <w:kern w:val="0"/>
                <w:sz w:val="20"/>
                <w:szCs w:val="20"/>
                <w:lang w:eastAsia="hu-HU"/>
                <w14:ligatures w14:val="none"/>
              </w:rPr>
              <w:t> </w:t>
            </w:r>
          </w:p>
        </w:tc>
        <w:tc>
          <w:tcPr>
            <w:tcW w:w="2205" w:type="dxa"/>
            <w:tcBorders>
              <w:top w:val="single" w:sz="6" w:space="0" w:color="000000"/>
              <w:left w:val="single" w:sz="6" w:space="0" w:color="000000"/>
              <w:bottom w:val="single" w:sz="6" w:space="0" w:color="000000"/>
              <w:right w:val="single" w:sz="6" w:space="0" w:color="000000"/>
            </w:tcBorders>
            <w:vAlign w:val="center"/>
            <w:hideMark/>
          </w:tcPr>
          <w:p w14:paraId="2769D54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primi</w:t>
            </w:r>
            <w:proofErr w:type="spellEnd"/>
            <w:r w:rsidRPr="00DC4274">
              <w:rPr>
                <w:rFonts w:ascii="Times New Roman" w:eastAsia="Times New Roman" w:hAnsi="Times New Roman" w:cs="Times New Roman"/>
                <w:color w:val="000000"/>
                <w:kern w:val="0"/>
                <w:sz w:val="20"/>
                <w:szCs w:val="20"/>
                <w:lang w:val="en-US" w:eastAsia="hu-HU"/>
                <w14:ligatures w14:val="none"/>
              </w:rPr>
              <w:t> ca </w:t>
            </w:r>
            <w:proofErr w:type="spellStart"/>
            <w:r w:rsidRPr="00DC4274">
              <w:rPr>
                <w:rFonts w:ascii="Times New Roman" w:eastAsia="Times New Roman" w:hAnsi="Times New Roman" w:cs="Times New Roman"/>
                <w:color w:val="000000"/>
                <w:kern w:val="0"/>
                <w:sz w:val="20"/>
                <w:szCs w:val="20"/>
                <w:lang w:val="en-US" w:eastAsia="hu-HU"/>
                <w14:ligatures w14:val="none"/>
              </w:rPr>
              <w:t>temă</w:t>
            </w:r>
            <w:proofErr w:type="spellEnd"/>
            <w:r w:rsidRPr="00DC4274">
              <w:rPr>
                <w:rFonts w:ascii="Times New Roman" w:eastAsia="Times New Roman" w:hAnsi="Times New Roman" w:cs="Times New Roman"/>
                <w:color w:val="000000"/>
                <w:kern w:val="0"/>
                <w:sz w:val="20"/>
                <w:szCs w:val="20"/>
                <w:lang w:val="en-US" w:eastAsia="hu-HU"/>
                <w14:ligatures w14:val="none"/>
              </w:rPr>
              <w:t> de examen un exercițiu care necesitămultă concentrare, prezență și anduranță</w:t>
            </w:r>
            <w:r w:rsidRPr="00DC4274">
              <w:rPr>
                <w:rFonts w:ascii="Times New Roman" w:eastAsia="Times New Roman" w:hAnsi="Times New Roman" w:cs="Times New Roman"/>
                <w:color w:val="000000"/>
                <w:kern w:val="0"/>
                <w:sz w:val="20"/>
                <w:szCs w:val="20"/>
                <w:lang w:eastAsia="hu-HU"/>
                <w14:ligatures w14:val="none"/>
              </w:rPr>
              <w:t> </w:t>
            </w:r>
          </w:p>
        </w:tc>
        <w:tc>
          <w:tcPr>
            <w:tcW w:w="2475" w:type="dxa"/>
            <w:tcBorders>
              <w:top w:val="single" w:sz="6" w:space="0" w:color="000000"/>
              <w:left w:val="single" w:sz="6" w:space="0" w:color="000000"/>
              <w:bottom w:val="single" w:sz="6" w:space="0" w:color="000000"/>
              <w:right w:val="single" w:sz="6" w:space="0" w:color="000000"/>
            </w:tcBorders>
            <w:vAlign w:val="center"/>
            <w:hideMark/>
          </w:tcPr>
          <w:p w14:paraId="2226B4F2"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30%</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F106F2D" w14:textId="77777777">
        <w:trPr>
          <w:trHeight w:val="240"/>
        </w:trPr>
        <w:tc>
          <w:tcPr>
            <w:tcW w:w="9630" w:type="dxa"/>
            <w:gridSpan w:val="4"/>
            <w:tcBorders>
              <w:top w:val="single" w:sz="6" w:space="0" w:color="000000"/>
              <w:left w:val="single" w:sz="6" w:space="0" w:color="000000"/>
              <w:bottom w:val="single" w:sz="6" w:space="0" w:color="000000"/>
              <w:right w:val="single" w:sz="6" w:space="0" w:color="000000"/>
            </w:tcBorders>
            <w:vAlign w:val="center"/>
            <w:hideMark/>
          </w:tcPr>
          <w:p w14:paraId="709494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10.6 Standard minim de </w:t>
            </w:r>
            <w:proofErr w:type="spellStart"/>
            <w:r w:rsidRPr="00DC4274">
              <w:rPr>
                <w:rFonts w:ascii="Times New Roman" w:eastAsia="Times New Roman" w:hAnsi="Times New Roman" w:cs="Times New Roman"/>
                <w:color w:val="000000"/>
                <w:kern w:val="0"/>
                <w:sz w:val="20"/>
                <w:szCs w:val="20"/>
                <w:lang w:val="en-US" w:eastAsia="hu-HU"/>
                <w14:ligatures w14:val="none"/>
              </w:rPr>
              <w:t>performanță</w:t>
            </w:r>
            <w:proofErr w:type="spellEnd"/>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05BA4B61" w14:textId="77777777">
        <w:trPr>
          <w:trHeight w:val="4245"/>
        </w:trPr>
        <w:tc>
          <w:tcPr>
            <w:tcW w:w="9630" w:type="dxa"/>
            <w:gridSpan w:val="4"/>
            <w:tcBorders>
              <w:top w:val="single" w:sz="6" w:space="0" w:color="000000"/>
              <w:left w:val="single" w:sz="6" w:space="0" w:color="000000"/>
              <w:bottom w:val="single" w:sz="6" w:space="0" w:color="000000"/>
              <w:right w:val="single" w:sz="6" w:space="0" w:color="000000"/>
            </w:tcBorders>
            <w:hideMark/>
          </w:tcPr>
          <w:p w14:paraId="0485D204" w14:textId="77777777" w:rsidR="00631906" w:rsidRPr="00DC4274" w:rsidRDefault="00631906" w:rsidP="00631906">
            <w:pPr>
              <w:numPr>
                <w:ilvl w:val="0"/>
                <w:numId w:val="32"/>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lastRenderedPageBreak/>
              <w:t>Studentul poate să răspundă prompt unei indicații. Chiar dacă nu reușește să o încorporeze total, este dispus să încerce</w:t>
            </w:r>
            <w:r w:rsidRPr="00DC4274">
              <w:rPr>
                <w:rFonts w:ascii="Times New Roman" w:eastAsia="Times New Roman" w:hAnsi="Times New Roman" w:cs="Times New Roman"/>
                <w:color w:val="000000"/>
                <w:kern w:val="0"/>
                <w:sz w:val="20"/>
                <w:szCs w:val="20"/>
                <w:lang w:eastAsia="hu-HU"/>
                <w14:ligatures w14:val="none"/>
              </w:rPr>
              <w:t> </w:t>
            </w:r>
          </w:p>
          <w:p w14:paraId="1CD68D91" w14:textId="77777777" w:rsidR="00631906" w:rsidRPr="00DC4274" w:rsidRDefault="00631906" w:rsidP="00631906">
            <w:pPr>
              <w:numPr>
                <w:ilvl w:val="0"/>
                <w:numId w:val="33"/>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facă</w:t>
            </w:r>
            <w:proofErr w:type="spellEnd"/>
            <w:r w:rsidRPr="00DC4274">
              <w:rPr>
                <w:rFonts w:ascii="Times New Roman" w:eastAsia="Times New Roman" w:hAnsi="Times New Roman" w:cs="Times New Roman"/>
                <w:color w:val="000000"/>
                <w:kern w:val="0"/>
                <w:sz w:val="20"/>
                <w:szCs w:val="20"/>
                <w:lang w:val="en-US" w:eastAsia="hu-HU"/>
                <w14:ligatures w14:val="none"/>
              </w:rPr>
              <w:t> o </w:t>
            </w:r>
            <w:proofErr w:type="spellStart"/>
            <w:r w:rsidRPr="00DC4274">
              <w:rPr>
                <w:rFonts w:ascii="Times New Roman" w:eastAsia="Times New Roman" w:hAnsi="Times New Roman" w:cs="Times New Roman"/>
                <w:color w:val="000000"/>
                <w:kern w:val="0"/>
                <w:sz w:val="20"/>
                <w:szCs w:val="20"/>
                <w:lang w:val="en-US" w:eastAsia="hu-HU"/>
                <w14:ligatures w14:val="none"/>
              </w:rPr>
              <w:t>încălzire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fizică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și</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vocală</w:t>
            </w:r>
            <w:proofErr w:type="spellEnd"/>
            <w:r w:rsidRPr="00DC4274">
              <w:rPr>
                <w:rFonts w:ascii="Times New Roman" w:eastAsia="Times New Roman" w:hAnsi="Times New Roman" w:cs="Times New Roman"/>
                <w:color w:val="000000"/>
                <w:kern w:val="0"/>
                <w:sz w:val="20"/>
                <w:szCs w:val="20"/>
                <w:lang w:val="en-US" w:eastAsia="hu-HU"/>
                <w14:ligatures w14:val="none"/>
              </w:rPr>
              <w:t> la un </w:t>
            </w:r>
            <w:proofErr w:type="spellStart"/>
            <w:r w:rsidRPr="00DC4274">
              <w:rPr>
                <w:rFonts w:ascii="Times New Roman" w:eastAsia="Times New Roman" w:hAnsi="Times New Roman" w:cs="Times New Roman"/>
                <w:color w:val="000000"/>
                <w:kern w:val="0"/>
                <w:sz w:val="20"/>
                <w:szCs w:val="20"/>
                <w:lang w:val="en-US" w:eastAsia="hu-HU"/>
                <w14:ligatures w14:val="none"/>
              </w:rPr>
              <w:t>nivel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mediu</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intensitate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E01AA4C" w14:textId="77777777" w:rsidR="00631906" w:rsidRPr="00DC4274" w:rsidRDefault="00631906" w:rsidP="00631906">
            <w:pPr>
              <w:numPr>
                <w:ilvl w:val="0"/>
                <w:numId w:val="34"/>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poate să-și mențină atenția nealterată pentru o perioadă mai lungă de timp</w:t>
            </w:r>
            <w:r w:rsidRPr="00DC4274">
              <w:rPr>
                <w:rFonts w:ascii="Times New Roman" w:eastAsia="Times New Roman" w:hAnsi="Times New Roman" w:cs="Times New Roman"/>
                <w:color w:val="000000"/>
                <w:kern w:val="0"/>
                <w:sz w:val="20"/>
                <w:szCs w:val="20"/>
                <w:lang w:eastAsia="hu-HU"/>
                <w14:ligatures w14:val="none"/>
              </w:rPr>
              <w:t> </w:t>
            </w:r>
          </w:p>
          <w:p w14:paraId="50EF0F68" w14:textId="77777777" w:rsidR="00631906" w:rsidRPr="00DC4274" w:rsidRDefault="00631906" w:rsidP="00631906">
            <w:pPr>
              <w:numPr>
                <w:ilvl w:val="0"/>
                <w:numId w:val="35"/>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se </w:t>
            </w:r>
            <w:proofErr w:type="spellStart"/>
            <w:r w:rsidRPr="00DC4274">
              <w:rPr>
                <w:rFonts w:ascii="Times New Roman" w:eastAsia="Times New Roman" w:hAnsi="Times New Roman" w:cs="Times New Roman"/>
                <w:color w:val="000000"/>
                <w:kern w:val="0"/>
                <w:sz w:val="20"/>
                <w:szCs w:val="20"/>
                <w:lang w:val="en-US" w:eastAsia="hu-HU"/>
                <w14:ligatures w14:val="none"/>
              </w:rPr>
              <w:t>autoregleze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momentul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în</w:t>
            </w:r>
            <w:proofErr w:type="spellEnd"/>
            <w:r w:rsidRPr="00DC4274">
              <w:rPr>
                <w:rFonts w:ascii="Times New Roman" w:eastAsia="Times New Roman" w:hAnsi="Times New Roman" w:cs="Times New Roman"/>
                <w:color w:val="000000"/>
                <w:kern w:val="0"/>
                <w:sz w:val="20"/>
                <w:szCs w:val="20"/>
                <w:lang w:val="en-US" w:eastAsia="hu-HU"/>
                <w14:ligatures w14:val="none"/>
              </w:rPr>
              <w:t> care se </w:t>
            </w:r>
            <w:proofErr w:type="spellStart"/>
            <w:r w:rsidRPr="00DC4274">
              <w:rPr>
                <w:rFonts w:ascii="Times New Roman" w:eastAsia="Times New Roman" w:hAnsi="Times New Roman" w:cs="Times New Roman"/>
                <w:color w:val="000000"/>
                <w:kern w:val="0"/>
                <w:sz w:val="20"/>
                <w:szCs w:val="20"/>
                <w:lang w:val="en-US" w:eastAsia="hu-HU"/>
                <w14:ligatures w14:val="none"/>
              </w:rPr>
              <w:t>simte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frustrat</w:t>
            </w:r>
            <w:proofErr w:type="spellEnd"/>
            <w:r w:rsidRPr="00DC4274">
              <w:rPr>
                <w:rFonts w:ascii="Times New Roman" w:eastAsia="Times New Roman" w:hAnsi="Times New Roman" w:cs="Times New Roman"/>
                <w:color w:val="000000"/>
                <w:kern w:val="0"/>
                <w:sz w:val="20"/>
                <w:szCs w:val="20"/>
                <w:lang w:val="en-US" w:eastAsia="hu-HU"/>
                <w14:ligatures w14:val="none"/>
              </w:rPr>
              <w:t>, cu ajutorulexercițiilor de respirație și de relaxare descoperite în timpul semestrului</w:t>
            </w:r>
            <w:r w:rsidRPr="00DC4274">
              <w:rPr>
                <w:rFonts w:ascii="Times New Roman" w:eastAsia="Times New Roman" w:hAnsi="Times New Roman" w:cs="Times New Roman"/>
                <w:color w:val="000000"/>
                <w:kern w:val="0"/>
                <w:sz w:val="20"/>
                <w:szCs w:val="20"/>
                <w:lang w:eastAsia="hu-HU"/>
                <w14:ligatures w14:val="none"/>
              </w:rPr>
              <w:t> </w:t>
            </w:r>
          </w:p>
          <w:p w14:paraId="7E2EF4E6" w14:textId="77777777" w:rsidR="00631906" w:rsidRPr="00DC4274" w:rsidRDefault="00631906" w:rsidP="00631906">
            <w:pPr>
              <w:numPr>
                <w:ilvl w:val="0"/>
                <w:numId w:val="36"/>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Studentul</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poate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să</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comunice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asertiv</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ceea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ce</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gândește</w:t>
            </w:r>
            <w:proofErr w:type="spellEnd"/>
            <w:r w:rsidRPr="00DC4274">
              <w:rPr>
                <w:rFonts w:ascii="Times New Roman" w:eastAsia="Times New Roman" w:hAnsi="Times New Roman" w:cs="Times New Roman"/>
                <w:color w:val="000000"/>
                <w:kern w:val="0"/>
                <w:sz w:val="20"/>
                <w:szCs w:val="20"/>
                <w:lang w:eastAsia="hu-HU"/>
                <w14:ligatures w14:val="none"/>
              </w:rPr>
              <w:t> </w:t>
            </w:r>
          </w:p>
          <w:p w14:paraId="6A761FE0" w14:textId="77777777" w:rsidR="00631906" w:rsidRPr="00DC4274" w:rsidRDefault="00631906" w:rsidP="00631906">
            <w:pPr>
              <w:numPr>
                <w:ilvl w:val="0"/>
                <w:numId w:val="37"/>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ro-RO" w:eastAsia="hu-HU"/>
                <w14:ligatures w14:val="none"/>
              </w:rPr>
              <w:t>Studentul nu se </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biciuiește</w:t>
            </w:r>
            <w:r w:rsidRPr="00DC4274">
              <w:rPr>
                <w:rFonts w:ascii="Times New Roman" w:eastAsia="Times New Roman" w:hAnsi="Times New Roman" w:cs="Times New Roman"/>
                <w:color w:val="000000"/>
                <w:kern w:val="0"/>
                <w:sz w:val="20"/>
                <w:szCs w:val="20"/>
                <w:lang w:val="en-US" w:eastAsia="hu-HU"/>
                <w14:ligatures w14:val="none"/>
              </w:rPr>
              <w:t>’</w:t>
            </w:r>
            <w:r w:rsidRPr="00DC4274">
              <w:rPr>
                <w:rFonts w:ascii="Times New Roman" w:eastAsia="Times New Roman" w:hAnsi="Times New Roman" w:cs="Times New Roman"/>
                <w:color w:val="000000"/>
                <w:kern w:val="0"/>
                <w:sz w:val="20"/>
                <w:szCs w:val="20"/>
                <w:lang w:val="ro-RO" w:eastAsia="hu-HU"/>
                <w14:ligatures w14:val="none"/>
              </w:rPr>
              <w:t>  </w:t>
            </w:r>
            <w:r w:rsidRPr="00DC4274">
              <w:rPr>
                <w:rFonts w:ascii="Times New Roman" w:eastAsia="Times New Roman" w:hAnsi="Times New Roman" w:cs="Times New Roman"/>
                <w:color w:val="000000"/>
                <w:kern w:val="0"/>
                <w:sz w:val="20"/>
                <w:szCs w:val="20"/>
                <w:lang w:val="en-US" w:eastAsia="hu-HU"/>
                <w14:ligatures w14:val="none"/>
              </w:rPr>
              <w:t>c</w:t>
            </w:r>
            <w:proofErr w:type="spellStart"/>
            <w:r w:rsidRPr="00DC4274">
              <w:rPr>
                <w:rFonts w:ascii="Times New Roman" w:eastAsia="Times New Roman" w:hAnsi="Times New Roman" w:cs="Times New Roman"/>
                <w:color w:val="000000"/>
                <w:kern w:val="0"/>
                <w:sz w:val="20"/>
                <w:szCs w:val="20"/>
                <w:lang w:val="ro-RO" w:eastAsia="hu-HU"/>
                <w14:ligatures w14:val="none"/>
              </w:rPr>
              <w:t>ând</w:t>
            </w:r>
            <w:proofErr w:type="spellEnd"/>
            <w:r w:rsidRPr="00DC4274">
              <w:rPr>
                <w:rFonts w:ascii="Times New Roman" w:eastAsia="Times New Roman" w:hAnsi="Times New Roman" w:cs="Times New Roman"/>
                <w:color w:val="000000"/>
                <w:kern w:val="0"/>
                <w:sz w:val="20"/>
                <w:szCs w:val="20"/>
                <w:lang w:val="ro-RO" w:eastAsia="hu-HU"/>
                <w14:ligatures w14:val="none"/>
              </w:rPr>
              <w:t> crede că nu i-a ieșit un exercițiu</w:t>
            </w:r>
            <w:r w:rsidRPr="00DC4274">
              <w:rPr>
                <w:rFonts w:ascii="Times New Roman" w:eastAsia="Times New Roman" w:hAnsi="Times New Roman" w:cs="Times New Roman"/>
                <w:color w:val="000000"/>
                <w:kern w:val="0"/>
                <w:sz w:val="20"/>
                <w:szCs w:val="20"/>
                <w:lang w:eastAsia="hu-HU"/>
                <w14:ligatures w14:val="none"/>
              </w:rPr>
              <w:t> </w:t>
            </w:r>
          </w:p>
          <w:p w14:paraId="50B1CC09" w14:textId="77777777" w:rsidR="00631906" w:rsidRPr="00DC4274" w:rsidRDefault="00631906" w:rsidP="00631906">
            <w:pPr>
              <w:numPr>
                <w:ilvl w:val="0"/>
                <w:numId w:val="38"/>
              </w:numPr>
              <w:spacing w:after="0" w:line="240" w:lineRule="auto"/>
              <w:ind w:left="1005" w:firstLine="0"/>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en-US" w:eastAsia="hu-HU"/>
                <w14:ligatures w14:val="none"/>
              </w:rPr>
              <w:t>Studentul știe cum să se relaxeze în momente tensionate și este dispus să învețe lucrurinoi despre el și despre lume</w:t>
            </w:r>
            <w:r w:rsidRPr="00DC4274">
              <w:rPr>
                <w:rFonts w:ascii="Times New Roman" w:eastAsia="Times New Roman" w:hAnsi="Times New Roman" w:cs="Times New Roman"/>
                <w:color w:val="000000"/>
                <w:kern w:val="0"/>
                <w:sz w:val="20"/>
                <w:szCs w:val="20"/>
                <w:lang w:eastAsia="hu-HU"/>
                <w14:ligatures w14:val="none"/>
              </w:rPr>
              <w:t> </w:t>
            </w:r>
          </w:p>
          <w:p w14:paraId="5E76918A" w14:textId="54EDD3C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val="ro-RO" w:eastAsia="hu-HU"/>
                <w14:ligatures w14:val="none"/>
              </w:rPr>
            </w:pPr>
          </w:p>
        </w:tc>
      </w:tr>
    </w:tbl>
    <w:p w14:paraId="56EA7F7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D28A6AF"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1B8F7918"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A25486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b/>
          <w:bCs/>
          <w:color w:val="000000"/>
          <w:kern w:val="0"/>
          <w:sz w:val="20"/>
          <w:szCs w:val="20"/>
          <w:lang w:val="ro-RO" w:eastAsia="hu-HU"/>
          <w14:ligatures w14:val="none"/>
        </w:rPr>
        <w:t>11. Etichete ODD (Obiective de Dezvoltare Durabilă </w:t>
      </w:r>
      <w:r w:rsidRPr="00DC4274">
        <w:rPr>
          <w:rFonts w:ascii="Times New Roman" w:eastAsia="Times New Roman" w:hAnsi="Times New Roman" w:cs="Times New Roman"/>
          <w:b/>
          <w:bCs/>
          <w:color w:val="000000"/>
          <w:kern w:val="0"/>
          <w:sz w:val="20"/>
          <w:szCs w:val="20"/>
          <w:lang w:val="en-US" w:eastAsia="hu-HU"/>
          <w14:ligatures w14:val="none"/>
        </w:rPr>
        <w:t>/ Sustainable Development Goals)</w:t>
      </w:r>
      <w:r w:rsidRPr="00DC4274">
        <w:rPr>
          <w:rFonts w:ascii="Times New Roman" w:eastAsia="Times New Roman" w:hAnsi="Times New Roman" w:cs="Times New Roman"/>
          <w:b/>
          <w:bCs/>
          <w:color w:val="000000"/>
          <w:kern w:val="0"/>
          <w:sz w:val="20"/>
          <w:szCs w:val="20"/>
          <w:vertAlign w:val="superscript"/>
          <w:lang w:val="ro-RO" w:eastAsia="hu-HU"/>
          <w14:ligatures w14:val="none"/>
        </w:rPr>
        <w:t>1</w:t>
      </w: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705"/>
        <w:gridCol w:w="690"/>
        <w:gridCol w:w="705"/>
        <w:gridCol w:w="705"/>
        <w:gridCol w:w="690"/>
        <w:gridCol w:w="705"/>
        <w:gridCol w:w="690"/>
        <w:gridCol w:w="711"/>
      </w:tblGrid>
      <w:tr w:rsidR="00631906" w:rsidRPr="00DC4274" w14:paraId="54AAA50B" w14:textId="77777777">
        <w:trPr>
          <w:trHeight w:val="87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356E06C"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9315" w:type="dxa"/>
            <w:gridSpan w:val="8"/>
            <w:tcBorders>
              <w:top w:val="single" w:sz="6" w:space="0" w:color="000000"/>
              <w:left w:val="single" w:sz="6" w:space="0" w:color="000000"/>
              <w:bottom w:val="single" w:sz="6" w:space="0" w:color="000000"/>
              <w:right w:val="single" w:sz="6" w:space="0" w:color="000000"/>
            </w:tcBorders>
            <w:vAlign w:val="center"/>
            <w:hideMark/>
          </w:tcPr>
          <w:p w14:paraId="26EC5CA3"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it-IT" w:eastAsia="hu-HU"/>
                <w14:ligatures w14:val="none"/>
              </w:rPr>
              <w:t>Eticheta</w:t>
            </w:r>
            <w:proofErr w:type="spellEnd"/>
            <w:r w:rsidRPr="00DC4274">
              <w:rPr>
                <w:rFonts w:ascii="Times New Roman" w:eastAsia="Times New Roman" w:hAnsi="Times New Roman" w:cs="Times New Roman"/>
                <w:color w:val="000000"/>
                <w:kern w:val="0"/>
                <w:sz w:val="20"/>
                <w:szCs w:val="20"/>
                <w:lang w:val="it-IT" w:eastAsia="hu-HU"/>
                <w14:ligatures w14:val="none"/>
              </w:rPr>
              <w:t> general</w:t>
            </w:r>
            <w:r w:rsidRPr="00DC4274">
              <w:rPr>
                <w:rFonts w:ascii="Times New Roman" w:eastAsia="Times New Roman" w:hAnsi="Times New Roman" w:cs="Times New Roman"/>
                <w:color w:val="000000"/>
                <w:kern w:val="0"/>
                <w:sz w:val="20"/>
                <w:szCs w:val="20"/>
                <w:lang w:val="ro-RO" w:eastAsia="hu-HU"/>
                <w14:ligatures w14:val="none"/>
              </w:rPr>
              <w:t>ă pentru Dezvoltare durabilă</w:t>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4E6B016E" w14:textId="77777777">
        <w:trPr>
          <w:trHeight w:val="990"/>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318A69F1" w14:textId="7C5E810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3392BBD" wp14:editId="528CBDE9">
                  <wp:extent cx="403225" cy="403225"/>
                  <wp:effectExtent l="0" t="0" r="3175" b="3175"/>
                  <wp:docPr id="1721182393" name="Kép 17" descr="O imagine care conține text, Font, roșu,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 imagine care conține text, Font, roșu, Grafică&#10;&#10;Descriere generată automa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60F1F50" w14:textId="0381431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434FA729" wp14:editId="2BCD7153">
                  <wp:extent cx="403225" cy="403225"/>
                  <wp:effectExtent l="0" t="0" r="3175" b="3175"/>
                  <wp:docPr id="1559680255" name="Kép 16" descr="O imagine care conține Font, siglă,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 imagine care conține Font, siglă, proiectare, captură de ecran&#10;&#10;Descriere generată automa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D3114F5" w14:textId="395B3A4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1CC9DE5" wp14:editId="587270B8">
                  <wp:extent cx="396875" cy="403225"/>
                  <wp:effectExtent l="0" t="0" r="0" b="3175"/>
                  <wp:docPr id="787104174" name="Kép 15" descr="O imagine care conține text, Font, verd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 imagine care conține text, Font, verde, captură de ecran&#10;&#10;Descriere generată automa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EFDCD20" w14:textId="04BCD9EF"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1D24E69" wp14:editId="5553A3B9">
                  <wp:extent cx="403225" cy="403225"/>
                  <wp:effectExtent l="0" t="0" r="3175" b="3175"/>
                  <wp:docPr id="2085465861" name="Kép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 imagine care conține text, siglă, roșu, Font&#10;&#10;Descriere generată automa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79B32175" w14:textId="7B93C03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C16BB0D" wp14:editId="6D053373">
                  <wp:extent cx="396875" cy="403225"/>
                  <wp:effectExtent l="0" t="0" r="0" b="3175"/>
                  <wp:docPr id="8734493" name="Kép 13"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 imagine care conține text, captură de ecran, Font, siglă&#10;&#10;Descriere generată automa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1787BA" w14:textId="4FCACF69"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0F12E8AD" wp14:editId="2BE01D25">
                  <wp:extent cx="396875" cy="403225"/>
                  <wp:effectExtent l="0" t="0" r="0" b="3175"/>
                  <wp:docPr id="169535788" name="Kép 12" descr="O imagine care conține captură de ecran,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 imagine care conține captură de ecran, siglă, Font, Grafică&#10;&#10;Descriere generată automa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9BEDEEF" w14:textId="19779D5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6374DE22" wp14:editId="5F13E651">
                  <wp:extent cx="396875" cy="403225"/>
                  <wp:effectExtent l="0" t="0" r="0" b="3175"/>
                  <wp:docPr id="625077727" name="Kép 11" descr="O imagine care conține text, Font, captură de ecran, galbe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 imagine care conține text, Font, captură de ecran, galben&#10;&#10;Descriere generată automa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A7B5409" w14:textId="5BCDCD3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57A9B6A" wp14:editId="651E7079">
                  <wp:extent cx="389890" cy="403225"/>
                  <wp:effectExtent l="0" t="0" r="3810" b="3175"/>
                  <wp:docPr id="1979693085" name="Kép 10" descr="O imagine care conține text, Font, captură de ecran,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 imagine care conține text, Font, captură de ecran, siglă&#10;&#10;Descriere generată automa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9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853B59C" w14:textId="230E260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BA8FBEA" wp14:editId="0FDCC214">
                  <wp:extent cx="410210" cy="403225"/>
                  <wp:effectExtent l="0" t="0" r="0" b="3175"/>
                  <wp:docPr id="1327145053" name="Kép 9"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 imagine care conține proiectare, captură de ecran, text&#10;&#10;Descriere generată autom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210"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r>
      <w:tr w:rsidR="00631906" w:rsidRPr="00DC4274" w14:paraId="26E2440E" w14:textId="77777777">
        <w:trPr>
          <w:trHeight w:val="975"/>
        </w:trPr>
        <w:tc>
          <w:tcPr>
            <w:tcW w:w="1155" w:type="dxa"/>
            <w:tcBorders>
              <w:top w:val="single" w:sz="6" w:space="0" w:color="000000"/>
              <w:left w:val="single" w:sz="6" w:space="0" w:color="000000"/>
              <w:bottom w:val="single" w:sz="6" w:space="0" w:color="000000"/>
              <w:right w:val="single" w:sz="6" w:space="0" w:color="000000"/>
            </w:tcBorders>
            <w:vAlign w:val="center"/>
            <w:hideMark/>
          </w:tcPr>
          <w:p w14:paraId="7A22B80B" w14:textId="036F92F1"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3CD501A5" wp14:editId="08E2E4C8">
                  <wp:extent cx="396875" cy="403225"/>
                  <wp:effectExtent l="0" t="0" r="0" b="3175"/>
                  <wp:docPr id="1160627261" name="Kép 8"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 imagine care conține text, captură de ecran, Font, Grafică&#10;&#10;Descriere generată automa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0FB6B18" w14:textId="41DFE0F8"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2ACF546" wp14:editId="112E8CE5">
                  <wp:extent cx="396875" cy="403225"/>
                  <wp:effectExtent l="0" t="0" r="0" b="3175"/>
                  <wp:docPr id="1604221890" name="Kép 7" descr="O imagine care conține text, Font, captură de ecran,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 imagine care conține text, Font, captură de ecran, proiectare&#10;&#10;Descriere generată automa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68483D2D" w14:textId="2DE621DA"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4A7291" wp14:editId="611CEE12">
                  <wp:extent cx="396875" cy="403225"/>
                  <wp:effectExtent l="0" t="0" r="0" b="3175"/>
                  <wp:docPr id="2146154348" name="Kép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 imagine care conține Font, text, captură de ecran, Grafică&#10;&#10;Descriere generată automa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65FCFCC" w14:textId="09A2FBA0"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31A1358" wp14:editId="7F0BFAD7">
                  <wp:extent cx="403225" cy="403225"/>
                  <wp:effectExtent l="0" t="0" r="3175" b="3175"/>
                  <wp:docPr id="706819067" name="Kép 5"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 imagine care conține text, Font, Grafică, siglă&#10;&#10;Descriere generată automa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14B3A6E5" w14:textId="3E8915D6"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2A64FBAD" wp14:editId="6708253A">
                  <wp:extent cx="403225" cy="403225"/>
                  <wp:effectExtent l="0" t="0" r="3175" b="3175"/>
                  <wp:docPr id="916816346" name="Kép 4" descr="O imagine care conține pește, Font, Aripioar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 imagine care conține pește, Font, Aripioară, Grafică&#10;&#10;Descriere generată autom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4B16543E" w14:textId="700B2A14"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7F17D41E" wp14:editId="4807D88B">
                  <wp:extent cx="396875" cy="403225"/>
                  <wp:effectExtent l="0" t="0" r="0" b="3175"/>
                  <wp:docPr id="1631108114" name="Kép 3" descr="O imagine care conține text, Grafică, Font, verd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 imagine care conține text, Grafică, Font, verde&#10;&#10;Descriere generată autom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32AA9914" w14:textId="342818CD"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50316C8C" wp14:editId="3007BE9B">
                  <wp:extent cx="403225" cy="403225"/>
                  <wp:effectExtent l="0" t="0" r="3175" b="3175"/>
                  <wp:docPr id="2031777963" name="Kép 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 imagine care conține pasăre, text, proiectare&#10;&#10;Descriere generată automa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22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55BF63D7" w14:textId="474D6863"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noProof/>
                <w:color w:val="000000"/>
                <w:kern w:val="0"/>
                <w:sz w:val="20"/>
                <w:szCs w:val="20"/>
                <w:lang w:eastAsia="hu-HU"/>
                <w14:ligatures w14:val="none"/>
              </w:rPr>
              <w:drawing>
                <wp:inline distT="0" distB="0" distL="0" distR="0" wp14:anchorId="131E150C" wp14:editId="2F5ABE90">
                  <wp:extent cx="396875" cy="403225"/>
                  <wp:effectExtent l="0" t="0" r="0" b="3175"/>
                  <wp:docPr id="1549725827" name="Kép 1"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 imagine care conține text, captură de ecran, siglă, Font&#10;&#10;Descriere generată automa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875" cy="403225"/>
                          </a:xfrm>
                          <a:prstGeom prst="rect">
                            <a:avLst/>
                          </a:prstGeom>
                          <a:noFill/>
                          <a:ln>
                            <a:noFill/>
                          </a:ln>
                        </pic:spPr>
                      </pic:pic>
                    </a:graphicData>
                  </a:graphic>
                </wp:inline>
              </w:drawing>
            </w:r>
            <w:r w:rsidRPr="00DC4274">
              <w:rPr>
                <w:rFonts w:ascii="Times New Roman" w:eastAsia="Times New Roman" w:hAnsi="Times New Roman" w:cs="Times New Roman"/>
                <w:color w:val="000000"/>
                <w:kern w:val="0"/>
                <w:sz w:val="20"/>
                <w:szCs w:val="20"/>
                <w:lang w:eastAsia="hu-HU"/>
                <w14:ligatures w14:val="none"/>
              </w:rPr>
              <w:t> </w:t>
            </w:r>
          </w:p>
        </w:tc>
        <w:tc>
          <w:tcPr>
            <w:tcW w:w="1155" w:type="dxa"/>
            <w:tcBorders>
              <w:top w:val="single" w:sz="6" w:space="0" w:color="000000"/>
              <w:left w:val="single" w:sz="6" w:space="0" w:color="000000"/>
              <w:bottom w:val="single" w:sz="6" w:space="0" w:color="000000"/>
              <w:right w:val="single" w:sz="6" w:space="0" w:color="000000"/>
            </w:tcBorders>
            <w:vAlign w:val="center"/>
            <w:hideMark/>
          </w:tcPr>
          <w:p w14:paraId="2A660533"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bl>
    <w:p w14:paraId="51598E59"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73B6CE30"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4710E9D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6EE6E3CB"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bl>
      <w:tblPr>
        <w:tblW w:w="1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4"/>
        <w:gridCol w:w="1577"/>
        <w:gridCol w:w="603"/>
        <w:gridCol w:w="2564"/>
      </w:tblGrid>
      <w:tr w:rsidR="00631906" w:rsidRPr="00DC4274" w14:paraId="6CD95BF3" w14:textId="77777777">
        <w:trPr>
          <w:trHeight w:val="825"/>
        </w:trPr>
        <w:tc>
          <w:tcPr>
            <w:tcW w:w="2550" w:type="dxa"/>
            <w:tcBorders>
              <w:top w:val="nil"/>
              <w:left w:val="nil"/>
              <w:bottom w:val="nil"/>
              <w:right w:val="nil"/>
            </w:tcBorders>
            <w:hideMark/>
          </w:tcPr>
          <w:p w14:paraId="2ABDE007"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complet</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w:t>
            </w:r>
            <w:r w:rsidRPr="00DC4274">
              <w:rPr>
                <w:rFonts w:ascii="Times New Roman" w:eastAsia="Times New Roman" w:hAnsi="Times New Roman" w:cs="Times New Roman"/>
                <w:color w:val="000000"/>
                <w:kern w:val="0"/>
                <w:sz w:val="20"/>
                <w:szCs w:val="20"/>
                <w:lang w:eastAsia="hu-HU"/>
                <w14:ligatures w14:val="none"/>
              </w:rPr>
              <w:t> </w:t>
            </w:r>
          </w:p>
          <w:p w14:paraId="0064A171" w14:textId="77777777" w:rsidR="00350B0A" w:rsidRPr="00DC4274" w:rsidRDefault="00350B0A"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51483AFE" w14:textId="77777777" w:rsidR="00350B0A" w:rsidRPr="00DC4274" w:rsidRDefault="00350B0A" w:rsidP="008061D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tc>
        <w:tc>
          <w:tcPr>
            <w:tcW w:w="3960" w:type="dxa"/>
            <w:gridSpan w:val="2"/>
            <w:tcBorders>
              <w:top w:val="nil"/>
              <w:left w:val="nil"/>
              <w:bottom w:val="nil"/>
              <w:right w:val="nil"/>
            </w:tcBorders>
            <w:vAlign w:val="center"/>
            <w:hideMark/>
          </w:tcPr>
          <w:p w14:paraId="5B0C02EE"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titularului</w:t>
            </w:r>
            <w:proofErr w:type="spellEnd"/>
            <w:r w:rsidRPr="00DC4274">
              <w:rPr>
                <w:rFonts w:ascii="Times New Roman" w:eastAsia="Times New Roman" w:hAnsi="Times New Roman" w:cs="Times New Roman"/>
                <w:color w:val="000000"/>
                <w:kern w:val="0"/>
                <w:sz w:val="20"/>
                <w:szCs w:val="20"/>
                <w:lang w:val="en-US" w:eastAsia="hu-HU"/>
                <w14:ligatures w14:val="none"/>
              </w:rPr>
              <w:t> de curs</w:t>
            </w:r>
            <w:r w:rsidRPr="00DC4274">
              <w:rPr>
                <w:rFonts w:ascii="Times New Roman" w:eastAsia="Times New Roman" w:hAnsi="Times New Roman" w:cs="Times New Roman"/>
                <w:color w:val="000000"/>
                <w:kern w:val="0"/>
                <w:sz w:val="20"/>
                <w:szCs w:val="20"/>
                <w:lang w:eastAsia="hu-HU"/>
                <w14:ligatures w14:val="none"/>
              </w:rPr>
              <w:t> </w:t>
            </w:r>
          </w:p>
          <w:p w14:paraId="76D94A6F" w14:textId="69ECEC5C" w:rsidR="00631906" w:rsidRPr="00DC4274" w:rsidRDefault="00D844B4" w:rsidP="00D844B4">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xml:space="preserve">            Vát</w:t>
            </w:r>
            <w:r w:rsidR="00350B0A" w:rsidRPr="00DC4274">
              <w:rPr>
                <w:rFonts w:ascii="Times New Roman" w:eastAsia="Times New Roman" w:hAnsi="Times New Roman" w:cs="Times New Roman"/>
                <w:color w:val="000000"/>
                <w:kern w:val="0"/>
                <w:sz w:val="20"/>
                <w:szCs w:val="20"/>
                <w:lang w:eastAsia="hu-HU"/>
                <w14:ligatures w14:val="none"/>
              </w:rPr>
              <w:t>a Lóránd</w:t>
            </w:r>
            <w:r w:rsidR="00631906" w:rsidRPr="00DC4274">
              <w:rPr>
                <w:rFonts w:ascii="Times New Roman" w:eastAsia="Times New Roman" w:hAnsi="Times New Roman" w:cs="Times New Roman"/>
                <w:color w:val="000000"/>
                <w:kern w:val="0"/>
                <w:sz w:val="20"/>
                <w:szCs w:val="20"/>
                <w:lang w:eastAsia="hu-HU"/>
                <w14:ligatures w14:val="none"/>
              </w:rPr>
              <w:t> </w:t>
            </w:r>
          </w:p>
        </w:tc>
        <w:tc>
          <w:tcPr>
            <w:tcW w:w="3960" w:type="dxa"/>
            <w:tcBorders>
              <w:top w:val="nil"/>
              <w:left w:val="nil"/>
              <w:bottom w:val="nil"/>
              <w:right w:val="nil"/>
            </w:tcBorders>
            <w:vAlign w:val="center"/>
            <w:hideMark/>
          </w:tcPr>
          <w:p w14:paraId="09098CB3"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titularului de seminar</w:t>
            </w:r>
            <w:r w:rsidRPr="00DC4274">
              <w:rPr>
                <w:rFonts w:ascii="Times New Roman" w:eastAsia="Times New Roman" w:hAnsi="Times New Roman" w:cs="Times New Roman"/>
                <w:color w:val="000000"/>
                <w:kern w:val="0"/>
                <w:sz w:val="20"/>
                <w:szCs w:val="20"/>
                <w:lang w:eastAsia="hu-HU"/>
                <w14:ligatures w14:val="none"/>
              </w:rPr>
              <w:t> </w:t>
            </w:r>
          </w:p>
          <w:p w14:paraId="4E67529E" w14:textId="5AE814D2"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
        </w:tc>
      </w:tr>
      <w:tr w:rsidR="00631906" w:rsidRPr="00DC4274" w14:paraId="0DADE429" w14:textId="77777777">
        <w:trPr>
          <w:trHeight w:val="600"/>
        </w:trPr>
        <w:tc>
          <w:tcPr>
            <w:tcW w:w="2550" w:type="dxa"/>
            <w:tcBorders>
              <w:top w:val="nil"/>
              <w:left w:val="nil"/>
              <w:bottom w:val="nil"/>
              <w:right w:val="nil"/>
            </w:tcBorders>
            <w:vAlign w:val="center"/>
            <w:hideMark/>
          </w:tcPr>
          <w:p w14:paraId="7BDF3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p w14:paraId="77298C5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7FCFB4EE" w14:textId="4EA3889A" w:rsidR="00350B0A" w:rsidRPr="00DC4274" w:rsidRDefault="00C35D1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xml:space="preserve">                         </w:t>
            </w:r>
          </w:p>
          <w:p w14:paraId="3219CC2A"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DD3541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38ABAF27"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0803C6BD"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5CCE2239"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p w14:paraId="69A97056" w14:textId="77777777" w:rsidR="00350B0A" w:rsidRPr="00DC4274" w:rsidRDefault="00350B0A"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p>
        </w:tc>
        <w:tc>
          <w:tcPr>
            <w:tcW w:w="3960" w:type="dxa"/>
            <w:gridSpan w:val="2"/>
            <w:tcBorders>
              <w:top w:val="nil"/>
              <w:left w:val="nil"/>
              <w:bottom w:val="nil"/>
              <w:right w:val="nil"/>
            </w:tcBorders>
            <w:vAlign w:val="center"/>
            <w:hideMark/>
          </w:tcPr>
          <w:p w14:paraId="24478536" w14:textId="147392FC"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val="ro-RO" w:eastAsia="hu-HU"/>
                <w14:ligatures w14:val="none"/>
              </w:rPr>
            </w:pPr>
            <w:r w:rsidRPr="00DC4274">
              <w:rPr>
                <w:rFonts w:ascii="Times New Roman" w:eastAsia="Times New Roman" w:hAnsi="Times New Roman" w:cs="Times New Roman"/>
                <w:kern w:val="0"/>
                <w:sz w:val="20"/>
                <w:szCs w:val="20"/>
                <w:lang w:eastAsia="hu-HU"/>
                <w14:ligatures w14:val="none"/>
              </w:rPr>
              <w:t> </w:t>
            </w:r>
          </w:p>
        </w:tc>
        <w:tc>
          <w:tcPr>
            <w:tcW w:w="3960" w:type="dxa"/>
            <w:tcBorders>
              <w:top w:val="nil"/>
              <w:left w:val="nil"/>
              <w:bottom w:val="nil"/>
              <w:right w:val="nil"/>
            </w:tcBorders>
            <w:vAlign w:val="center"/>
            <w:hideMark/>
          </w:tcPr>
          <w:p w14:paraId="66CE26A8" w14:textId="77777777" w:rsidR="00631906" w:rsidRPr="00DC4274" w:rsidRDefault="00631906" w:rsidP="00631906">
            <w:pPr>
              <w:spacing w:after="0" w:line="240" w:lineRule="auto"/>
              <w:textAlignment w:val="baseline"/>
              <w:rPr>
                <w:rFonts w:ascii="Times New Roman" w:eastAsia="Times New Roman" w:hAnsi="Times New Roman" w:cs="Times New Roman"/>
                <w:kern w:val="0"/>
                <w:sz w:val="20"/>
                <w:szCs w:val="20"/>
                <w:lang w:eastAsia="hu-HU"/>
                <w14:ligatures w14:val="none"/>
              </w:rPr>
            </w:pPr>
            <w:r w:rsidRPr="00DC4274">
              <w:rPr>
                <w:rFonts w:ascii="Times New Roman" w:eastAsia="Times New Roman" w:hAnsi="Times New Roman" w:cs="Times New Roman"/>
                <w:kern w:val="0"/>
                <w:sz w:val="20"/>
                <w:szCs w:val="20"/>
                <w:lang w:eastAsia="hu-HU"/>
                <w14:ligatures w14:val="none"/>
              </w:rPr>
              <w:t> </w:t>
            </w:r>
          </w:p>
        </w:tc>
      </w:tr>
      <w:tr w:rsidR="00631906" w:rsidRPr="00DC4274" w14:paraId="032A8AC7" w14:textId="77777777">
        <w:trPr>
          <w:trHeight w:val="1665"/>
        </w:trPr>
        <w:tc>
          <w:tcPr>
            <w:tcW w:w="5385" w:type="dxa"/>
            <w:gridSpan w:val="2"/>
            <w:tcBorders>
              <w:top w:val="nil"/>
              <w:left w:val="nil"/>
              <w:bottom w:val="nil"/>
              <w:right w:val="nil"/>
            </w:tcBorders>
            <w:hideMark/>
          </w:tcPr>
          <w:p w14:paraId="6316A64D"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val="it-IT" w:eastAsia="hu-HU"/>
                <w14:ligatures w14:val="none"/>
              </w:rPr>
              <w:t>Data </w:t>
            </w:r>
            <w:proofErr w:type="spellStart"/>
            <w:r w:rsidRPr="00DC4274">
              <w:rPr>
                <w:rFonts w:ascii="Times New Roman" w:eastAsia="Times New Roman" w:hAnsi="Times New Roman" w:cs="Times New Roman"/>
                <w:color w:val="000000"/>
                <w:kern w:val="0"/>
                <w:sz w:val="20"/>
                <w:szCs w:val="20"/>
                <w:lang w:val="it-IT" w:eastAsia="hu-HU"/>
                <w14:ligatures w14:val="none"/>
              </w:rPr>
              <w:t>aviz</w:t>
            </w:r>
            <w:r w:rsidRPr="00DC4274">
              <w:rPr>
                <w:rFonts w:ascii="Times New Roman" w:eastAsia="Times New Roman" w:hAnsi="Times New Roman" w:cs="Times New Roman"/>
                <w:color w:val="000000"/>
                <w:kern w:val="0"/>
                <w:sz w:val="20"/>
                <w:szCs w:val="20"/>
                <w:lang w:val="ro-RO" w:eastAsia="hu-HU"/>
                <w14:ligatures w14:val="none"/>
              </w:rPr>
              <w:t>ării</w:t>
            </w:r>
            <w:proofErr w:type="spellEnd"/>
            <w:r w:rsidRPr="00DC4274">
              <w:rPr>
                <w:rFonts w:ascii="Times New Roman" w:eastAsia="Times New Roman" w:hAnsi="Times New Roman" w:cs="Times New Roman"/>
                <w:color w:val="000000"/>
                <w:kern w:val="0"/>
                <w:sz w:val="20"/>
                <w:szCs w:val="20"/>
                <w:lang w:val="ro-RO" w:eastAsia="hu-HU"/>
                <w14:ligatures w14:val="none"/>
              </w:rPr>
              <w:t> în departament:</w:t>
            </w:r>
            <w:r w:rsidRPr="00DC4274">
              <w:rPr>
                <w:rFonts w:ascii="Times New Roman" w:eastAsia="Times New Roman" w:hAnsi="Times New Roman" w:cs="Times New Roman"/>
                <w:color w:val="000000"/>
                <w:kern w:val="0"/>
                <w:sz w:val="20"/>
                <w:szCs w:val="20"/>
                <w:lang w:eastAsia="hu-HU"/>
                <w14:ligatures w14:val="none"/>
              </w:rPr>
              <w:t> </w:t>
            </w:r>
          </w:p>
          <w:p w14:paraId="76F6B4A8" w14:textId="073017AE"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p>
          <w:p w14:paraId="717D8551"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c>
          <w:tcPr>
            <w:tcW w:w="5100" w:type="dxa"/>
            <w:gridSpan w:val="2"/>
            <w:tcBorders>
              <w:top w:val="nil"/>
              <w:left w:val="nil"/>
              <w:bottom w:val="nil"/>
              <w:right w:val="nil"/>
            </w:tcBorders>
            <w:vAlign w:val="center"/>
            <w:hideMark/>
          </w:tcPr>
          <w:p w14:paraId="77707107"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proofErr w:type="spellStart"/>
            <w:r w:rsidRPr="00DC4274">
              <w:rPr>
                <w:rFonts w:ascii="Times New Roman" w:eastAsia="Times New Roman" w:hAnsi="Times New Roman" w:cs="Times New Roman"/>
                <w:color w:val="000000"/>
                <w:kern w:val="0"/>
                <w:sz w:val="20"/>
                <w:szCs w:val="20"/>
                <w:lang w:val="en-US" w:eastAsia="hu-HU"/>
                <w14:ligatures w14:val="none"/>
              </w:rPr>
              <w:t>Semnătura</w:t>
            </w:r>
            <w:proofErr w:type="spellEnd"/>
            <w:r w:rsidRPr="00DC4274">
              <w:rPr>
                <w:rFonts w:ascii="Times New Roman" w:eastAsia="Times New Roman" w:hAnsi="Times New Roman" w:cs="Times New Roman"/>
                <w:color w:val="000000"/>
                <w:kern w:val="0"/>
                <w:sz w:val="20"/>
                <w:szCs w:val="20"/>
                <w:lang w:val="en-US" w:eastAsia="hu-HU"/>
                <w14:ligatures w14:val="none"/>
              </w:rPr>
              <w:t> </w:t>
            </w:r>
            <w:proofErr w:type="spellStart"/>
            <w:r w:rsidRPr="00DC4274">
              <w:rPr>
                <w:rFonts w:ascii="Times New Roman" w:eastAsia="Times New Roman" w:hAnsi="Times New Roman" w:cs="Times New Roman"/>
                <w:color w:val="000000"/>
                <w:kern w:val="0"/>
                <w:sz w:val="20"/>
                <w:szCs w:val="20"/>
                <w:lang w:val="en-US" w:eastAsia="hu-HU"/>
                <w14:ligatures w14:val="none"/>
              </w:rPr>
              <w:t>directorului</w:t>
            </w:r>
            <w:proofErr w:type="spellEnd"/>
            <w:r w:rsidRPr="00DC4274">
              <w:rPr>
                <w:rFonts w:ascii="Times New Roman" w:eastAsia="Times New Roman" w:hAnsi="Times New Roman" w:cs="Times New Roman"/>
                <w:color w:val="000000"/>
                <w:kern w:val="0"/>
                <w:sz w:val="20"/>
                <w:szCs w:val="20"/>
                <w:lang w:val="en-US" w:eastAsia="hu-HU"/>
                <w14:ligatures w14:val="none"/>
              </w:rPr>
              <w:t> de </w:t>
            </w:r>
            <w:proofErr w:type="spellStart"/>
            <w:r w:rsidRPr="00DC4274">
              <w:rPr>
                <w:rFonts w:ascii="Times New Roman" w:eastAsia="Times New Roman" w:hAnsi="Times New Roman" w:cs="Times New Roman"/>
                <w:color w:val="000000"/>
                <w:kern w:val="0"/>
                <w:sz w:val="20"/>
                <w:szCs w:val="20"/>
                <w:lang w:val="en-US" w:eastAsia="hu-HU"/>
                <w14:ligatures w14:val="none"/>
              </w:rPr>
              <w:t>departament</w:t>
            </w:r>
            <w:proofErr w:type="spellEnd"/>
            <w:r w:rsidRPr="00DC4274">
              <w:rPr>
                <w:rFonts w:ascii="Times New Roman" w:eastAsia="Times New Roman" w:hAnsi="Times New Roman" w:cs="Times New Roman"/>
                <w:color w:val="000000"/>
                <w:kern w:val="0"/>
                <w:sz w:val="20"/>
                <w:szCs w:val="20"/>
                <w:lang w:eastAsia="hu-HU"/>
                <w14:ligatures w14:val="none"/>
              </w:rPr>
              <w:t> </w:t>
            </w:r>
          </w:p>
          <w:p w14:paraId="1F29017B" w14:textId="77777777" w:rsidR="00631906" w:rsidRPr="00DC4274" w:rsidRDefault="00631906" w:rsidP="00631906">
            <w:pPr>
              <w:spacing w:after="0" w:line="240" w:lineRule="auto"/>
              <w:jc w:val="center"/>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tc>
      </w:tr>
    </w:tbl>
    <w:p w14:paraId="121AA586" w14:textId="77777777" w:rsidR="00631906" w:rsidRPr="00DC4274" w:rsidRDefault="00631906" w:rsidP="00631906">
      <w:pPr>
        <w:spacing w:after="0" w:line="240" w:lineRule="auto"/>
        <w:textAlignment w:val="baseline"/>
        <w:rPr>
          <w:rFonts w:ascii="Times New Roman" w:eastAsia="Times New Roman" w:hAnsi="Times New Roman" w:cs="Times New Roman"/>
          <w:color w:val="000000"/>
          <w:kern w:val="0"/>
          <w:sz w:val="20"/>
          <w:szCs w:val="20"/>
          <w:lang w:eastAsia="hu-HU"/>
          <w14:ligatures w14:val="none"/>
        </w:rPr>
      </w:pPr>
      <w:r w:rsidRPr="00DC4274">
        <w:rPr>
          <w:rFonts w:ascii="Times New Roman" w:eastAsia="Times New Roman" w:hAnsi="Times New Roman" w:cs="Times New Roman"/>
          <w:color w:val="000000"/>
          <w:kern w:val="0"/>
          <w:sz w:val="20"/>
          <w:szCs w:val="20"/>
          <w:lang w:eastAsia="hu-HU"/>
          <w14:ligatures w14:val="none"/>
        </w:rPr>
        <w:t> </w:t>
      </w:r>
    </w:p>
    <w:p w14:paraId="081890F0" w14:textId="77777777" w:rsidR="00631906" w:rsidRPr="00DC4274" w:rsidRDefault="00631906">
      <w:pPr>
        <w:rPr>
          <w:rFonts w:ascii="Times New Roman" w:hAnsi="Times New Roman" w:cs="Times New Roman"/>
          <w:sz w:val="20"/>
          <w:szCs w:val="20"/>
        </w:rPr>
      </w:pPr>
    </w:p>
    <w:sectPr w:rsidR="00631906" w:rsidRPr="00DC42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42E7"/>
    <w:multiLevelType w:val="multilevel"/>
    <w:tmpl w:val="9054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7B69AD"/>
    <w:multiLevelType w:val="multilevel"/>
    <w:tmpl w:val="9C6A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E2D14"/>
    <w:multiLevelType w:val="multilevel"/>
    <w:tmpl w:val="26E8E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B92C00"/>
    <w:multiLevelType w:val="multilevel"/>
    <w:tmpl w:val="88E2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C22780"/>
    <w:multiLevelType w:val="multilevel"/>
    <w:tmpl w:val="20A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B717DF"/>
    <w:multiLevelType w:val="multilevel"/>
    <w:tmpl w:val="00C8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9E587B"/>
    <w:multiLevelType w:val="hybridMultilevel"/>
    <w:tmpl w:val="7DF24B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057C69"/>
    <w:multiLevelType w:val="multilevel"/>
    <w:tmpl w:val="38F0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CB0235"/>
    <w:multiLevelType w:val="multilevel"/>
    <w:tmpl w:val="99C0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34363"/>
    <w:multiLevelType w:val="multilevel"/>
    <w:tmpl w:val="BEAEB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C796B"/>
    <w:multiLevelType w:val="hybridMultilevel"/>
    <w:tmpl w:val="AE4E6C6E"/>
    <w:lvl w:ilvl="0" w:tplc="D7A68F72">
      <w:start w:val="3"/>
      <w:numFmt w:val="bullet"/>
      <w:lvlText w:val="-"/>
      <w:lvlJc w:val="left"/>
      <w:pPr>
        <w:ind w:left="900" w:hanging="360"/>
      </w:pPr>
      <w:rPr>
        <w:rFonts w:ascii="Calibri" w:eastAsia="SimSun" w:hAnsi="Calibri" w:cs="Calibri" w:hint="default"/>
      </w:rPr>
    </w:lvl>
    <w:lvl w:ilvl="1" w:tplc="040E0003" w:tentative="1">
      <w:start w:val="1"/>
      <w:numFmt w:val="bullet"/>
      <w:lvlText w:val="o"/>
      <w:lvlJc w:val="left"/>
      <w:pPr>
        <w:ind w:left="1620" w:hanging="360"/>
      </w:pPr>
      <w:rPr>
        <w:rFonts w:ascii="Courier New" w:hAnsi="Courier New" w:cs="Courier New" w:hint="default"/>
      </w:rPr>
    </w:lvl>
    <w:lvl w:ilvl="2" w:tplc="040E0005" w:tentative="1">
      <w:start w:val="1"/>
      <w:numFmt w:val="bullet"/>
      <w:lvlText w:val=""/>
      <w:lvlJc w:val="left"/>
      <w:pPr>
        <w:ind w:left="2340" w:hanging="360"/>
      </w:pPr>
      <w:rPr>
        <w:rFonts w:ascii="Wingdings" w:hAnsi="Wingdings" w:hint="default"/>
      </w:rPr>
    </w:lvl>
    <w:lvl w:ilvl="3" w:tplc="040E0001" w:tentative="1">
      <w:start w:val="1"/>
      <w:numFmt w:val="bullet"/>
      <w:lvlText w:val=""/>
      <w:lvlJc w:val="left"/>
      <w:pPr>
        <w:ind w:left="3060" w:hanging="360"/>
      </w:pPr>
      <w:rPr>
        <w:rFonts w:ascii="Symbol" w:hAnsi="Symbol" w:hint="default"/>
      </w:rPr>
    </w:lvl>
    <w:lvl w:ilvl="4" w:tplc="040E0003" w:tentative="1">
      <w:start w:val="1"/>
      <w:numFmt w:val="bullet"/>
      <w:lvlText w:val="o"/>
      <w:lvlJc w:val="left"/>
      <w:pPr>
        <w:ind w:left="3780" w:hanging="360"/>
      </w:pPr>
      <w:rPr>
        <w:rFonts w:ascii="Courier New" w:hAnsi="Courier New" w:cs="Courier New" w:hint="default"/>
      </w:rPr>
    </w:lvl>
    <w:lvl w:ilvl="5" w:tplc="040E0005" w:tentative="1">
      <w:start w:val="1"/>
      <w:numFmt w:val="bullet"/>
      <w:lvlText w:val=""/>
      <w:lvlJc w:val="left"/>
      <w:pPr>
        <w:ind w:left="4500" w:hanging="360"/>
      </w:pPr>
      <w:rPr>
        <w:rFonts w:ascii="Wingdings" w:hAnsi="Wingdings" w:hint="default"/>
      </w:rPr>
    </w:lvl>
    <w:lvl w:ilvl="6" w:tplc="040E0001" w:tentative="1">
      <w:start w:val="1"/>
      <w:numFmt w:val="bullet"/>
      <w:lvlText w:val=""/>
      <w:lvlJc w:val="left"/>
      <w:pPr>
        <w:ind w:left="5220" w:hanging="360"/>
      </w:pPr>
      <w:rPr>
        <w:rFonts w:ascii="Symbol" w:hAnsi="Symbol" w:hint="default"/>
      </w:rPr>
    </w:lvl>
    <w:lvl w:ilvl="7" w:tplc="040E0003" w:tentative="1">
      <w:start w:val="1"/>
      <w:numFmt w:val="bullet"/>
      <w:lvlText w:val="o"/>
      <w:lvlJc w:val="left"/>
      <w:pPr>
        <w:ind w:left="5940" w:hanging="360"/>
      </w:pPr>
      <w:rPr>
        <w:rFonts w:ascii="Courier New" w:hAnsi="Courier New" w:cs="Courier New" w:hint="default"/>
      </w:rPr>
    </w:lvl>
    <w:lvl w:ilvl="8" w:tplc="040E0005" w:tentative="1">
      <w:start w:val="1"/>
      <w:numFmt w:val="bullet"/>
      <w:lvlText w:val=""/>
      <w:lvlJc w:val="left"/>
      <w:pPr>
        <w:ind w:left="6660" w:hanging="360"/>
      </w:pPr>
      <w:rPr>
        <w:rFonts w:ascii="Wingdings" w:hAnsi="Wingdings" w:hint="default"/>
      </w:rPr>
    </w:lvl>
  </w:abstractNum>
  <w:abstractNum w:abstractNumId="11" w15:restartNumberingAfterBreak="0">
    <w:nsid w:val="25B55A80"/>
    <w:multiLevelType w:val="multilevel"/>
    <w:tmpl w:val="33DE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EE54C2"/>
    <w:multiLevelType w:val="multilevel"/>
    <w:tmpl w:val="AA36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97CF9"/>
    <w:multiLevelType w:val="multilevel"/>
    <w:tmpl w:val="5724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9B7B02"/>
    <w:multiLevelType w:val="multilevel"/>
    <w:tmpl w:val="B7723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D71CE6"/>
    <w:multiLevelType w:val="multilevel"/>
    <w:tmpl w:val="D82A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F81FD9"/>
    <w:multiLevelType w:val="multilevel"/>
    <w:tmpl w:val="237EF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317C51"/>
    <w:multiLevelType w:val="multilevel"/>
    <w:tmpl w:val="12B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920287"/>
    <w:multiLevelType w:val="multilevel"/>
    <w:tmpl w:val="2566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52CDB"/>
    <w:multiLevelType w:val="multilevel"/>
    <w:tmpl w:val="0FB8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03598F"/>
    <w:multiLevelType w:val="multilevel"/>
    <w:tmpl w:val="1654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1339F5"/>
    <w:multiLevelType w:val="multilevel"/>
    <w:tmpl w:val="5B18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4A5436"/>
    <w:multiLevelType w:val="multilevel"/>
    <w:tmpl w:val="E92A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1B1858"/>
    <w:multiLevelType w:val="multilevel"/>
    <w:tmpl w:val="4AE22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CA52530"/>
    <w:multiLevelType w:val="multilevel"/>
    <w:tmpl w:val="A648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3A6292"/>
    <w:multiLevelType w:val="multilevel"/>
    <w:tmpl w:val="ADF0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D31AB4"/>
    <w:multiLevelType w:val="multilevel"/>
    <w:tmpl w:val="5B94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095527"/>
    <w:multiLevelType w:val="multilevel"/>
    <w:tmpl w:val="1D00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A70972"/>
    <w:multiLevelType w:val="multilevel"/>
    <w:tmpl w:val="327E5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0371E0"/>
    <w:multiLevelType w:val="multilevel"/>
    <w:tmpl w:val="02F4B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AA64A25"/>
    <w:multiLevelType w:val="multilevel"/>
    <w:tmpl w:val="62082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C806C9"/>
    <w:multiLevelType w:val="multilevel"/>
    <w:tmpl w:val="1BB8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6257C8"/>
    <w:multiLevelType w:val="multilevel"/>
    <w:tmpl w:val="A3E0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4430A7"/>
    <w:multiLevelType w:val="multilevel"/>
    <w:tmpl w:val="49163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8A1936"/>
    <w:multiLevelType w:val="multilevel"/>
    <w:tmpl w:val="C330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61EC8"/>
    <w:multiLevelType w:val="multilevel"/>
    <w:tmpl w:val="2FC64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BC5E23"/>
    <w:multiLevelType w:val="multilevel"/>
    <w:tmpl w:val="6B3E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9369DA"/>
    <w:multiLevelType w:val="multilevel"/>
    <w:tmpl w:val="2A5C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151114"/>
    <w:multiLevelType w:val="multilevel"/>
    <w:tmpl w:val="CC8A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9D01BA"/>
    <w:multiLevelType w:val="multilevel"/>
    <w:tmpl w:val="BC0A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0030726">
    <w:abstractNumId w:val="32"/>
  </w:num>
  <w:num w:numId="2" w16cid:durableId="1928607807">
    <w:abstractNumId w:val="35"/>
  </w:num>
  <w:num w:numId="3" w16cid:durableId="2033415555">
    <w:abstractNumId w:val="39"/>
  </w:num>
  <w:num w:numId="4" w16cid:durableId="1916041524">
    <w:abstractNumId w:val="33"/>
  </w:num>
  <w:num w:numId="5" w16cid:durableId="505167152">
    <w:abstractNumId w:val="5"/>
  </w:num>
  <w:num w:numId="6" w16cid:durableId="337512580">
    <w:abstractNumId w:val="0"/>
  </w:num>
  <w:num w:numId="7" w16cid:durableId="1338577181">
    <w:abstractNumId w:val="31"/>
  </w:num>
  <w:num w:numId="8" w16cid:durableId="1212157032">
    <w:abstractNumId w:val="16"/>
  </w:num>
  <w:num w:numId="9" w16cid:durableId="318196729">
    <w:abstractNumId w:val="4"/>
  </w:num>
  <w:num w:numId="10" w16cid:durableId="567612111">
    <w:abstractNumId w:val="26"/>
  </w:num>
  <w:num w:numId="11" w16cid:durableId="583684232">
    <w:abstractNumId w:val="18"/>
  </w:num>
  <w:num w:numId="12" w16cid:durableId="2013297639">
    <w:abstractNumId w:val="14"/>
  </w:num>
  <w:num w:numId="13" w16cid:durableId="6294243">
    <w:abstractNumId w:val="9"/>
  </w:num>
  <w:num w:numId="14" w16cid:durableId="362558189">
    <w:abstractNumId w:val="24"/>
  </w:num>
  <w:num w:numId="15" w16cid:durableId="403991267">
    <w:abstractNumId w:val="29"/>
  </w:num>
  <w:num w:numId="16" w16cid:durableId="1360087652">
    <w:abstractNumId w:val="25"/>
  </w:num>
  <w:num w:numId="17" w16cid:durableId="759522802">
    <w:abstractNumId w:val="11"/>
  </w:num>
  <w:num w:numId="18" w16cid:durableId="514728024">
    <w:abstractNumId w:val="23"/>
  </w:num>
  <w:num w:numId="19" w16cid:durableId="561329144">
    <w:abstractNumId w:val="8"/>
  </w:num>
  <w:num w:numId="20" w16cid:durableId="1496189901">
    <w:abstractNumId w:val="34"/>
  </w:num>
  <w:num w:numId="21" w16cid:durableId="2134208276">
    <w:abstractNumId w:val="36"/>
  </w:num>
  <w:num w:numId="22" w16cid:durableId="1438326690">
    <w:abstractNumId w:val="13"/>
  </w:num>
  <w:num w:numId="23" w16cid:durableId="765885509">
    <w:abstractNumId w:val="21"/>
  </w:num>
  <w:num w:numId="24" w16cid:durableId="1525439992">
    <w:abstractNumId w:val="20"/>
  </w:num>
  <w:num w:numId="25" w16cid:durableId="589388668">
    <w:abstractNumId w:val="22"/>
  </w:num>
  <w:num w:numId="26" w16cid:durableId="537862602">
    <w:abstractNumId w:val="15"/>
  </w:num>
  <w:num w:numId="27" w16cid:durableId="821891817">
    <w:abstractNumId w:val="1"/>
  </w:num>
  <w:num w:numId="28" w16cid:durableId="1945647761">
    <w:abstractNumId w:val="12"/>
  </w:num>
  <w:num w:numId="29" w16cid:durableId="510414133">
    <w:abstractNumId w:val="7"/>
  </w:num>
  <w:num w:numId="30" w16cid:durableId="1886720455">
    <w:abstractNumId w:val="17"/>
  </w:num>
  <w:num w:numId="31" w16cid:durableId="351342745">
    <w:abstractNumId w:val="19"/>
  </w:num>
  <w:num w:numId="32" w16cid:durableId="1726221015">
    <w:abstractNumId w:val="28"/>
  </w:num>
  <w:num w:numId="33" w16cid:durableId="2032140940">
    <w:abstractNumId w:val="2"/>
  </w:num>
  <w:num w:numId="34" w16cid:durableId="15277660">
    <w:abstractNumId w:val="30"/>
  </w:num>
  <w:num w:numId="35" w16cid:durableId="283581932">
    <w:abstractNumId w:val="27"/>
  </w:num>
  <w:num w:numId="36" w16cid:durableId="1896156790">
    <w:abstractNumId w:val="3"/>
  </w:num>
  <w:num w:numId="37" w16cid:durableId="947927126">
    <w:abstractNumId w:val="38"/>
  </w:num>
  <w:num w:numId="38" w16cid:durableId="642973929">
    <w:abstractNumId w:val="37"/>
  </w:num>
  <w:num w:numId="39" w16cid:durableId="1801530713">
    <w:abstractNumId w:val="10"/>
  </w:num>
  <w:num w:numId="40" w16cid:durableId="9243880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06"/>
    <w:rsid w:val="000127D4"/>
    <w:rsid w:val="0001382D"/>
    <w:rsid w:val="0007425E"/>
    <w:rsid w:val="00086D51"/>
    <w:rsid w:val="000B6CE9"/>
    <w:rsid w:val="000F6577"/>
    <w:rsid w:val="00102678"/>
    <w:rsid w:val="001469AD"/>
    <w:rsid w:val="00151F05"/>
    <w:rsid w:val="001661CF"/>
    <w:rsid w:val="00185094"/>
    <w:rsid w:val="001A22AE"/>
    <w:rsid w:val="001B2C37"/>
    <w:rsid w:val="001F60AA"/>
    <w:rsid w:val="002217C5"/>
    <w:rsid w:val="002228AB"/>
    <w:rsid w:val="002A4FCC"/>
    <w:rsid w:val="002F2B6A"/>
    <w:rsid w:val="00321CA9"/>
    <w:rsid w:val="0034609B"/>
    <w:rsid w:val="00350B0A"/>
    <w:rsid w:val="00380267"/>
    <w:rsid w:val="0038700D"/>
    <w:rsid w:val="003E055D"/>
    <w:rsid w:val="004613B6"/>
    <w:rsid w:val="00467328"/>
    <w:rsid w:val="00472EC6"/>
    <w:rsid w:val="004A095E"/>
    <w:rsid w:val="00504B2B"/>
    <w:rsid w:val="00512E3C"/>
    <w:rsid w:val="00545F0D"/>
    <w:rsid w:val="005B472C"/>
    <w:rsid w:val="005E4F41"/>
    <w:rsid w:val="00631906"/>
    <w:rsid w:val="00632CBD"/>
    <w:rsid w:val="006363F5"/>
    <w:rsid w:val="00644C06"/>
    <w:rsid w:val="00681132"/>
    <w:rsid w:val="006B5569"/>
    <w:rsid w:val="00710F4A"/>
    <w:rsid w:val="00716284"/>
    <w:rsid w:val="007634F7"/>
    <w:rsid w:val="007932AB"/>
    <w:rsid w:val="00796FB9"/>
    <w:rsid w:val="008061D6"/>
    <w:rsid w:val="008205F7"/>
    <w:rsid w:val="00853F25"/>
    <w:rsid w:val="00877EE3"/>
    <w:rsid w:val="00901296"/>
    <w:rsid w:val="00903EB0"/>
    <w:rsid w:val="00925A7C"/>
    <w:rsid w:val="00941EF8"/>
    <w:rsid w:val="00A4562A"/>
    <w:rsid w:val="00B17A87"/>
    <w:rsid w:val="00B91F90"/>
    <w:rsid w:val="00BD0AA2"/>
    <w:rsid w:val="00BD15C8"/>
    <w:rsid w:val="00C30192"/>
    <w:rsid w:val="00C35D1A"/>
    <w:rsid w:val="00C460E2"/>
    <w:rsid w:val="00C613B8"/>
    <w:rsid w:val="00CB5216"/>
    <w:rsid w:val="00CC04B3"/>
    <w:rsid w:val="00CC1CFE"/>
    <w:rsid w:val="00CD178B"/>
    <w:rsid w:val="00CF51EE"/>
    <w:rsid w:val="00D44621"/>
    <w:rsid w:val="00D537B9"/>
    <w:rsid w:val="00D56D59"/>
    <w:rsid w:val="00D66EBF"/>
    <w:rsid w:val="00D73513"/>
    <w:rsid w:val="00D8329D"/>
    <w:rsid w:val="00D844B4"/>
    <w:rsid w:val="00DC4274"/>
    <w:rsid w:val="00DD4BF1"/>
    <w:rsid w:val="00DE48E4"/>
    <w:rsid w:val="00E16980"/>
    <w:rsid w:val="00E52034"/>
    <w:rsid w:val="00F20095"/>
    <w:rsid w:val="00F20B1B"/>
    <w:rsid w:val="00F50DB6"/>
    <w:rsid w:val="00F6541C"/>
    <w:rsid w:val="00F71993"/>
    <w:rsid w:val="00FA29C4"/>
    <w:rsid w:val="00FA5549"/>
    <w:rsid w:val="00FB3318"/>
    <w:rsid w:val="00FD5D43"/>
    <w:rsid w:val="00FE2471"/>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5679C53C"/>
  <w15:chartTrackingRefBased/>
  <w15:docId w15:val="{B5E57D63-B6A1-5E41-92D9-CBD35D2A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06"/>
    <w:rPr>
      <w:rFonts w:eastAsiaTheme="majorEastAsia" w:cstheme="majorBidi"/>
      <w:color w:val="272727" w:themeColor="text1" w:themeTint="D8"/>
    </w:rPr>
  </w:style>
  <w:style w:type="paragraph" w:styleId="Title">
    <w:name w:val="Title"/>
    <w:basedOn w:val="Normal"/>
    <w:next w:val="Normal"/>
    <w:link w:val="TitleChar"/>
    <w:uiPriority w:val="10"/>
    <w:qFormat/>
    <w:rsid w:val="006319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06"/>
    <w:pPr>
      <w:spacing w:before="160"/>
      <w:jc w:val="center"/>
    </w:pPr>
    <w:rPr>
      <w:i/>
      <w:iCs/>
      <w:color w:val="404040" w:themeColor="text1" w:themeTint="BF"/>
    </w:rPr>
  </w:style>
  <w:style w:type="character" w:customStyle="1" w:styleId="QuoteChar">
    <w:name w:val="Quote Char"/>
    <w:basedOn w:val="DefaultParagraphFont"/>
    <w:link w:val="Quote"/>
    <w:uiPriority w:val="29"/>
    <w:rsid w:val="00631906"/>
    <w:rPr>
      <w:i/>
      <w:iCs/>
      <w:color w:val="404040" w:themeColor="text1" w:themeTint="BF"/>
    </w:rPr>
  </w:style>
  <w:style w:type="paragraph" w:styleId="ListParagraph">
    <w:name w:val="List Paragraph"/>
    <w:basedOn w:val="Normal"/>
    <w:uiPriority w:val="34"/>
    <w:qFormat/>
    <w:rsid w:val="00631906"/>
    <w:pPr>
      <w:ind w:left="720"/>
      <w:contextualSpacing/>
    </w:pPr>
  </w:style>
  <w:style w:type="character" w:styleId="IntenseEmphasis">
    <w:name w:val="Intense Emphasis"/>
    <w:basedOn w:val="DefaultParagraphFont"/>
    <w:uiPriority w:val="21"/>
    <w:qFormat/>
    <w:rsid w:val="00631906"/>
    <w:rPr>
      <w:i/>
      <w:iCs/>
      <w:color w:val="0F4761" w:themeColor="accent1" w:themeShade="BF"/>
    </w:rPr>
  </w:style>
  <w:style w:type="paragraph" w:styleId="IntenseQuote">
    <w:name w:val="Intense Quote"/>
    <w:basedOn w:val="Normal"/>
    <w:next w:val="Normal"/>
    <w:link w:val="IntenseQuoteChar"/>
    <w:uiPriority w:val="30"/>
    <w:qFormat/>
    <w:rsid w:val="006319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06"/>
    <w:rPr>
      <w:i/>
      <w:iCs/>
      <w:color w:val="0F4761" w:themeColor="accent1" w:themeShade="BF"/>
    </w:rPr>
  </w:style>
  <w:style w:type="character" w:styleId="IntenseReference">
    <w:name w:val="Intense Reference"/>
    <w:basedOn w:val="DefaultParagraphFont"/>
    <w:uiPriority w:val="32"/>
    <w:qFormat/>
    <w:rsid w:val="00631906"/>
    <w:rPr>
      <w:b/>
      <w:bCs/>
      <w:smallCaps/>
      <w:color w:val="0F4761" w:themeColor="accent1" w:themeShade="BF"/>
      <w:spacing w:val="5"/>
    </w:rPr>
  </w:style>
  <w:style w:type="paragraph" w:customStyle="1" w:styleId="msonormal0">
    <w:name w:val="msonormal"/>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paragraph" w:customStyle="1" w:styleId="paragraph">
    <w:name w:val="paragraph"/>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trackchangetextdeletionmarker">
    <w:name w:val="trackchangetextdeletionmarker"/>
    <w:basedOn w:val="DefaultParagraphFont"/>
    <w:rsid w:val="00631906"/>
  </w:style>
  <w:style w:type="character" w:customStyle="1" w:styleId="textrun">
    <w:name w:val="textrun"/>
    <w:basedOn w:val="DefaultParagraphFont"/>
    <w:rsid w:val="00631906"/>
  </w:style>
  <w:style w:type="character" w:customStyle="1" w:styleId="normaltextrun">
    <w:name w:val="normaltextrun"/>
    <w:basedOn w:val="DefaultParagraphFont"/>
    <w:rsid w:val="00631906"/>
  </w:style>
  <w:style w:type="character" w:customStyle="1" w:styleId="apple-converted-space">
    <w:name w:val="apple-converted-space"/>
    <w:basedOn w:val="DefaultParagraphFont"/>
    <w:rsid w:val="00631906"/>
  </w:style>
  <w:style w:type="character" w:customStyle="1" w:styleId="eop">
    <w:name w:val="eop"/>
    <w:basedOn w:val="DefaultParagraphFont"/>
    <w:rsid w:val="00631906"/>
  </w:style>
  <w:style w:type="character" w:customStyle="1" w:styleId="trackchangetextinsertion">
    <w:name w:val="trackchangetextinsertion"/>
    <w:basedOn w:val="DefaultParagraphFont"/>
    <w:rsid w:val="00631906"/>
  </w:style>
  <w:style w:type="paragraph" w:customStyle="1" w:styleId="outlineelement">
    <w:name w:val="outlineelement"/>
    <w:basedOn w:val="Normal"/>
    <w:rsid w:val="00631906"/>
    <w:pPr>
      <w:spacing w:before="100" w:beforeAutospacing="1" w:after="100" w:afterAutospacing="1" w:line="240" w:lineRule="auto"/>
    </w:pPr>
    <w:rPr>
      <w:rFonts w:ascii="Times New Roman" w:eastAsia="Times New Roman" w:hAnsi="Times New Roman" w:cs="Times New Roman"/>
      <w:kern w:val="0"/>
      <w:lang w:eastAsia="hu-HU"/>
      <w14:ligatures w14:val="none"/>
    </w:rPr>
  </w:style>
  <w:style w:type="character" w:customStyle="1" w:styleId="superscript">
    <w:name w:val="superscript"/>
    <w:basedOn w:val="DefaultParagraphFont"/>
    <w:rsid w:val="00631906"/>
  </w:style>
  <w:style w:type="character" w:customStyle="1" w:styleId="scxw6763295">
    <w:name w:val="scxw6763295"/>
    <w:basedOn w:val="DefaultParagraphFont"/>
    <w:rsid w:val="00631906"/>
  </w:style>
  <w:style w:type="character" w:customStyle="1" w:styleId="wacimagecontainer">
    <w:name w:val="wacimagecontainer"/>
    <w:basedOn w:val="DefaultParagraphFont"/>
    <w:rsid w:val="00631906"/>
  </w:style>
  <w:style w:type="paragraph" w:customStyle="1" w:styleId="Standard">
    <w:name w:val="Standard"/>
    <w:rsid w:val="007932AB"/>
    <w:pPr>
      <w:suppressAutoHyphens/>
      <w:autoSpaceDN w:val="0"/>
      <w:spacing w:after="200" w:line="276" w:lineRule="auto"/>
      <w:textAlignment w:val="baseline"/>
    </w:pPr>
    <w:rPr>
      <w:rFonts w:ascii="Calibri" w:eastAsia="Times New Roman" w:hAnsi="Calibri" w:cs="Times New Roman"/>
      <w:kern w:val="3"/>
      <w:sz w:val="22"/>
      <w:szCs w:val="22"/>
      <w:lang w:val="ro-RO"/>
      <w14:ligatures w14:val="none"/>
    </w:rPr>
  </w:style>
  <w:style w:type="paragraph" w:customStyle="1" w:styleId="Textbody">
    <w:name w:val="Text body"/>
    <w:basedOn w:val="Standard"/>
    <w:rsid w:val="007932AB"/>
    <w:pPr>
      <w:spacing w:after="0" w:line="240" w:lineRule="auto"/>
    </w:pPr>
    <w:rPr>
      <w:rFonts w:ascii="Times New Roman" w:hAnsi="Times New Roman"/>
      <w:i/>
      <w:sz w:val="20"/>
      <w:szCs w:val="20"/>
      <w:lang w:val="hu-HU"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1616</Words>
  <Characters>9216</Characters>
  <Application>Microsoft Office Word</Application>
  <DocSecurity>0</DocSecurity>
  <Lines>76</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Loránd Váta</dc:creator>
  <cp:keywords/>
  <dc:description/>
  <cp:lastModifiedBy>KINGA LUCA</cp:lastModifiedBy>
  <cp:revision>6</cp:revision>
  <dcterms:created xsi:type="dcterms:W3CDTF">2026-06-07T13:43:00Z</dcterms:created>
  <dcterms:modified xsi:type="dcterms:W3CDTF">2026-06-08T04:48:00Z</dcterms:modified>
</cp:coreProperties>
</file>